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108" w:rsidRPr="00BA2108" w:rsidRDefault="00BA2108" w:rsidP="00BA2108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BA2108">
        <w:rPr>
          <w:rFonts w:ascii="Times New Roman" w:hAnsi="Times New Roman" w:cs="Times New Roman"/>
          <w:sz w:val="28"/>
          <w:szCs w:val="28"/>
        </w:rPr>
        <w:t>Управление образования, молодёжной политики и спорта</w:t>
      </w:r>
    </w:p>
    <w:p w:rsidR="00BA2108" w:rsidRPr="00BA2108" w:rsidRDefault="00BA2108" w:rsidP="00BA2108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BA2108">
        <w:rPr>
          <w:rFonts w:ascii="Times New Roman" w:hAnsi="Times New Roman" w:cs="Times New Roman"/>
          <w:sz w:val="28"/>
          <w:szCs w:val="28"/>
        </w:rPr>
        <w:t>администрации Пильнинского муниципального района</w:t>
      </w:r>
    </w:p>
    <w:p w:rsidR="00BA2108" w:rsidRPr="00BA2108" w:rsidRDefault="00BA2108" w:rsidP="00BA2108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108"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</w:t>
      </w:r>
    </w:p>
    <w:p w:rsidR="00BA2108" w:rsidRPr="00BA2108" w:rsidRDefault="00BA2108" w:rsidP="00BA2108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108">
        <w:rPr>
          <w:rFonts w:ascii="Times New Roman" w:hAnsi="Times New Roman" w:cs="Times New Roman"/>
          <w:b/>
          <w:sz w:val="28"/>
          <w:szCs w:val="28"/>
        </w:rPr>
        <w:t>дополнительного образования</w:t>
      </w:r>
    </w:p>
    <w:p w:rsidR="00BA2108" w:rsidRPr="00BA2108" w:rsidRDefault="00BA2108" w:rsidP="00BA2108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108">
        <w:rPr>
          <w:rFonts w:ascii="Times New Roman" w:hAnsi="Times New Roman" w:cs="Times New Roman"/>
          <w:b/>
          <w:sz w:val="28"/>
          <w:szCs w:val="28"/>
        </w:rPr>
        <w:t>«Центр детского творчества»</w:t>
      </w:r>
    </w:p>
    <w:p w:rsidR="00BA2108" w:rsidRPr="00BA2108" w:rsidRDefault="00BA2108" w:rsidP="00BA2108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BA2108" w:rsidRPr="00BA2108" w:rsidRDefault="00BA2108" w:rsidP="00BA2108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BA2108" w:rsidRPr="00BA2108" w:rsidRDefault="00BA2108" w:rsidP="00BA2108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BA2108">
        <w:rPr>
          <w:rFonts w:ascii="Times New Roman" w:hAnsi="Times New Roman" w:cs="Times New Roman"/>
          <w:sz w:val="28"/>
          <w:szCs w:val="28"/>
        </w:rPr>
        <w:t>ПРИНЯТА</w:t>
      </w:r>
      <w:r w:rsidRPr="00BA2108">
        <w:rPr>
          <w:rFonts w:ascii="Times New Roman" w:hAnsi="Times New Roman" w:cs="Times New Roman"/>
          <w:sz w:val="28"/>
          <w:szCs w:val="28"/>
        </w:rPr>
        <w:tab/>
      </w:r>
      <w:r w:rsidRPr="00BA2108">
        <w:rPr>
          <w:rFonts w:ascii="Times New Roman" w:hAnsi="Times New Roman" w:cs="Times New Roman"/>
          <w:sz w:val="28"/>
          <w:szCs w:val="28"/>
        </w:rPr>
        <w:tab/>
      </w:r>
      <w:r w:rsidRPr="00BA2108">
        <w:rPr>
          <w:rFonts w:ascii="Times New Roman" w:hAnsi="Times New Roman" w:cs="Times New Roman"/>
          <w:sz w:val="28"/>
          <w:szCs w:val="28"/>
        </w:rPr>
        <w:tab/>
      </w:r>
      <w:r w:rsidRPr="00BA2108">
        <w:rPr>
          <w:rFonts w:ascii="Times New Roman" w:hAnsi="Times New Roman" w:cs="Times New Roman"/>
          <w:sz w:val="28"/>
          <w:szCs w:val="28"/>
        </w:rPr>
        <w:tab/>
      </w:r>
      <w:r w:rsidRPr="00BA2108">
        <w:rPr>
          <w:rFonts w:ascii="Times New Roman" w:hAnsi="Times New Roman" w:cs="Times New Roman"/>
          <w:sz w:val="28"/>
          <w:szCs w:val="28"/>
        </w:rPr>
        <w:tab/>
      </w:r>
      <w:r w:rsidRPr="00BA2108">
        <w:rPr>
          <w:rFonts w:ascii="Times New Roman" w:hAnsi="Times New Roman" w:cs="Times New Roman"/>
          <w:sz w:val="28"/>
          <w:szCs w:val="28"/>
        </w:rPr>
        <w:tab/>
        <w:t>УТВЕРЖДЕНА</w:t>
      </w:r>
    </w:p>
    <w:p w:rsidR="00BA2108" w:rsidRPr="00BA2108" w:rsidRDefault="00BA2108" w:rsidP="00BA2108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BA2108">
        <w:rPr>
          <w:rFonts w:ascii="Times New Roman" w:hAnsi="Times New Roman" w:cs="Times New Roman"/>
          <w:sz w:val="28"/>
          <w:szCs w:val="28"/>
        </w:rPr>
        <w:t>на заседании методического</w:t>
      </w:r>
      <w:r w:rsidRPr="00BA2108">
        <w:rPr>
          <w:rFonts w:ascii="Times New Roman" w:hAnsi="Times New Roman" w:cs="Times New Roman"/>
          <w:sz w:val="28"/>
          <w:szCs w:val="28"/>
        </w:rPr>
        <w:tab/>
      </w:r>
      <w:r w:rsidRPr="00BA2108">
        <w:rPr>
          <w:rFonts w:ascii="Times New Roman" w:hAnsi="Times New Roman" w:cs="Times New Roman"/>
          <w:sz w:val="28"/>
          <w:szCs w:val="28"/>
        </w:rPr>
        <w:tab/>
      </w:r>
      <w:r w:rsidRPr="00BA2108">
        <w:rPr>
          <w:rFonts w:ascii="Times New Roman" w:hAnsi="Times New Roman" w:cs="Times New Roman"/>
          <w:sz w:val="28"/>
          <w:szCs w:val="28"/>
        </w:rPr>
        <w:tab/>
        <w:t>приказом  МБУДО ЦДТ</w:t>
      </w:r>
    </w:p>
    <w:p w:rsidR="00BA2108" w:rsidRPr="00BA2108" w:rsidRDefault="00BA2108" w:rsidP="00BA2108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BA2108">
        <w:rPr>
          <w:rFonts w:ascii="Times New Roman" w:hAnsi="Times New Roman" w:cs="Times New Roman"/>
          <w:sz w:val="28"/>
          <w:szCs w:val="28"/>
        </w:rPr>
        <w:t xml:space="preserve">совета МБУДО ЦДТ </w:t>
      </w:r>
      <w:r w:rsidRPr="00BA2108">
        <w:rPr>
          <w:rFonts w:ascii="Times New Roman" w:hAnsi="Times New Roman" w:cs="Times New Roman"/>
          <w:sz w:val="28"/>
          <w:szCs w:val="28"/>
        </w:rPr>
        <w:tab/>
      </w:r>
      <w:r w:rsidRPr="00BA2108">
        <w:rPr>
          <w:rFonts w:ascii="Times New Roman" w:hAnsi="Times New Roman" w:cs="Times New Roman"/>
          <w:sz w:val="28"/>
          <w:szCs w:val="28"/>
        </w:rPr>
        <w:tab/>
      </w:r>
      <w:r w:rsidRPr="00BA2108">
        <w:rPr>
          <w:rFonts w:ascii="Times New Roman" w:hAnsi="Times New Roman" w:cs="Times New Roman"/>
          <w:sz w:val="28"/>
          <w:szCs w:val="28"/>
        </w:rPr>
        <w:tab/>
      </w:r>
      <w:r w:rsidRPr="00BA2108">
        <w:rPr>
          <w:rFonts w:ascii="Times New Roman" w:hAnsi="Times New Roman" w:cs="Times New Roman"/>
          <w:sz w:val="28"/>
          <w:szCs w:val="28"/>
        </w:rPr>
        <w:tab/>
      </w:r>
      <w:r w:rsidRPr="00BA2108">
        <w:rPr>
          <w:rFonts w:ascii="Times New Roman" w:hAnsi="Times New Roman" w:cs="Times New Roman"/>
          <w:snapToGrid w:val="0"/>
          <w:sz w:val="28"/>
          <w:szCs w:val="28"/>
        </w:rPr>
        <w:t>от 13.09. 2017 г. № 72</w:t>
      </w:r>
    </w:p>
    <w:p w:rsidR="00BA2108" w:rsidRPr="00BA2108" w:rsidRDefault="00BA2108" w:rsidP="00BA2108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BA2108">
        <w:rPr>
          <w:rFonts w:ascii="Times New Roman" w:hAnsi="Times New Roman" w:cs="Times New Roman"/>
          <w:sz w:val="28"/>
          <w:szCs w:val="28"/>
        </w:rPr>
        <w:t xml:space="preserve">Протокол  </w:t>
      </w:r>
      <w:r w:rsidRPr="00BA2108">
        <w:rPr>
          <w:rFonts w:ascii="Times New Roman" w:hAnsi="Times New Roman" w:cs="Times New Roman"/>
          <w:sz w:val="28"/>
          <w:szCs w:val="28"/>
        </w:rPr>
        <w:tab/>
        <w:t>от 05.09.2017 г. № 1</w:t>
      </w:r>
      <w:r w:rsidRPr="00BA2108">
        <w:rPr>
          <w:rFonts w:ascii="Times New Roman" w:hAnsi="Times New Roman" w:cs="Times New Roman"/>
          <w:sz w:val="28"/>
          <w:szCs w:val="28"/>
        </w:rPr>
        <w:tab/>
      </w:r>
      <w:r w:rsidRPr="00BA2108">
        <w:rPr>
          <w:rFonts w:ascii="Times New Roman" w:hAnsi="Times New Roman" w:cs="Times New Roman"/>
          <w:sz w:val="28"/>
          <w:szCs w:val="28"/>
        </w:rPr>
        <w:tab/>
        <w:t>Директор _______ Л.С. Михайлина</w:t>
      </w:r>
    </w:p>
    <w:p w:rsidR="00BA2108" w:rsidRPr="00BA2108" w:rsidRDefault="00BA2108" w:rsidP="00BA2108">
      <w:pPr>
        <w:pStyle w:val="ab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BA2108">
        <w:rPr>
          <w:rFonts w:ascii="Times New Roman" w:hAnsi="Times New Roman" w:cs="Times New Roman"/>
          <w:sz w:val="28"/>
          <w:szCs w:val="28"/>
          <w:vertAlign w:val="superscript"/>
        </w:rPr>
        <w:t>(подпись и печать)</w:t>
      </w:r>
    </w:p>
    <w:p w:rsidR="00BA2108" w:rsidRPr="00BA2108" w:rsidRDefault="00BA2108" w:rsidP="00BA2108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BA2108" w:rsidRPr="00BA2108" w:rsidRDefault="00BA2108" w:rsidP="00BA2108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2108" w:rsidRPr="00BA2108" w:rsidRDefault="00BA2108" w:rsidP="00BA2108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2108" w:rsidRPr="00BA2108" w:rsidRDefault="00BA2108" w:rsidP="00BA2108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2108" w:rsidRPr="00BA2108" w:rsidRDefault="00BA2108" w:rsidP="00BA2108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2108" w:rsidRPr="00BA2108" w:rsidRDefault="00BA2108" w:rsidP="00BA2108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2108" w:rsidRPr="00BA2108" w:rsidRDefault="00BA2108" w:rsidP="00BA2108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BA2108">
        <w:rPr>
          <w:rFonts w:ascii="Times New Roman" w:hAnsi="Times New Roman" w:cs="Times New Roman"/>
          <w:sz w:val="28"/>
          <w:szCs w:val="28"/>
        </w:rPr>
        <w:t>ДОПОЛНИТЕЛЬНАЯ ОБЩЕОБРАЗОВАТЕЛЬНАЯ  ОБРАЗВИВАЮЩАЯ ПРОГРАММА</w:t>
      </w:r>
    </w:p>
    <w:p w:rsidR="00BA2108" w:rsidRPr="00BA2108" w:rsidRDefault="00BA2108" w:rsidP="00BA2108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BA2108">
        <w:rPr>
          <w:rFonts w:ascii="Times New Roman" w:hAnsi="Times New Roman" w:cs="Times New Roman"/>
          <w:sz w:val="28"/>
          <w:szCs w:val="28"/>
        </w:rPr>
        <w:t>ХУДОЖЕСТВЕННОЙ НАПРАВЛЕННОСТИ</w:t>
      </w:r>
    </w:p>
    <w:p w:rsidR="00BA2108" w:rsidRPr="00BA2108" w:rsidRDefault="00BA2108" w:rsidP="00BA2108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108">
        <w:rPr>
          <w:rFonts w:ascii="Times New Roman" w:hAnsi="Times New Roman" w:cs="Times New Roman"/>
          <w:b/>
          <w:sz w:val="28"/>
          <w:szCs w:val="28"/>
        </w:rPr>
        <w:t>«БУМАЖНЫЕ ФАНТАЗИИ»</w:t>
      </w:r>
    </w:p>
    <w:p w:rsidR="00BA2108" w:rsidRPr="00BA2108" w:rsidRDefault="00BA2108" w:rsidP="00BA2108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BA2108">
        <w:rPr>
          <w:rFonts w:ascii="Times New Roman" w:hAnsi="Times New Roman" w:cs="Times New Roman"/>
          <w:sz w:val="28"/>
          <w:szCs w:val="28"/>
        </w:rPr>
        <w:t>(КОНСТРУИРОВАНИЕ ИЗ БУМАГИ)</w:t>
      </w:r>
    </w:p>
    <w:p w:rsidR="00BA2108" w:rsidRPr="00BA2108" w:rsidRDefault="00BA2108" w:rsidP="00BA2108">
      <w:pPr>
        <w:pStyle w:val="ab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A2108" w:rsidRPr="00BA2108" w:rsidRDefault="00BA2108" w:rsidP="00BA2108">
      <w:pPr>
        <w:pStyle w:val="ab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A2108" w:rsidRPr="00BA2108" w:rsidRDefault="00BA2108" w:rsidP="00BA2108">
      <w:pPr>
        <w:pStyle w:val="ab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A2108" w:rsidRPr="00BA2108" w:rsidRDefault="00BA2108" w:rsidP="00BA2108">
      <w:pPr>
        <w:pStyle w:val="ab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A2108" w:rsidRPr="00BA2108" w:rsidRDefault="00BA2108" w:rsidP="00BA2108">
      <w:pPr>
        <w:pStyle w:val="ab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A2108" w:rsidRPr="00BA2108" w:rsidRDefault="00BA2108" w:rsidP="00BA2108">
      <w:pPr>
        <w:pStyle w:val="ab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A2108" w:rsidRPr="00BA2108" w:rsidRDefault="00BA2108" w:rsidP="00BA2108">
      <w:pPr>
        <w:pStyle w:val="ab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A2108" w:rsidRPr="00BA2108" w:rsidRDefault="00BA2108" w:rsidP="00BA2108">
      <w:pPr>
        <w:pStyle w:val="ab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A2108" w:rsidRPr="00BA2108" w:rsidRDefault="00BA2108" w:rsidP="00BA2108">
      <w:pPr>
        <w:pStyle w:val="ab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A2108" w:rsidRPr="00BA2108" w:rsidRDefault="00BA2108" w:rsidP="00BA2108">
      <w:pPr>
        <w:pStyle w:val="ab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A2108" w:rsidRPr="00BA2108" w:rsidRDefault="00BA2108" w:rsidP="00BA2108">
      <w:pPr>
        <w:pStyle w:val="ab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A2108" w:rsidRPr="00BA2108" w:rsidRDefault="00BA2108" w:rsidP="00BA2108">
      <w:pPr>
        <w:pStyle w:val="ab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A2108" w:rsidRPr="00BA2108" w:rsidRDefault="00BA2108" w:rsidP="00BA2108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BA2108">
        <w:rPr>
          <w:rFonts w:ascii="Times New Roman" w:hAnsi="Times New Roman" w:cs="Times New Roman"/>
          <w:sz w:val="28"/>
          <w:szCs w:val="28"/>
        </w:rPr>
        <w:t>Возраст детей: 6-10 лет</w:t>
      </w:r>
    </w:p>
    <w:p w:rsidR="00BA2108" w:rsidRDefault="00BA2108" w:rsidP="00BA2108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A2108">
        <w:rPr>
          <w:rFonts w:ascii="Times New Roman" w:hAnsi="Times New Roman" w:cs="Times New Roman"/>
          <w:sz w:val="28"/>
          <w:szCs w:val="28"/>
        </w:rPr>
        <w:t xml:space="preserve">Срок реализации: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A21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 </w:t>
      </w:r>
      <w:r w:rsidRPr="00BA2108">
        <w:rPr>
          <w:rFonts w:ascii="Times New Roman" w:hAnsi="Times New Roman" w:cs="Times New Roman"/>
          <w:sz w:val="28"/>
          <w:szCs w:val="28"/>
        </w:rPr>
        <w:tab/>
      </w:r>
    </w:p>
    <w:p w:rsidR="00BA2108" w:rsidRPr="00BA2108" w:rsidRDefault="00BA2108" w:rsidP="00BA2108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  <w:r w:rsidRPr="00BA2108">
        <w:rPr>
          <w:rFonts w:ascii="Times New Roman" w:hAnsi="Times New Roman" w:cs="Times New Roman"/>
          <w:sz w:val="28"/>
          <w:szCs w:val="28"/>
        </w:rPr>
        <w:t>Автор - составитель:</w:t>
      </w:r>
    </w:p>
    <w:p w:rsidR="00BA2108" w:rsidRPr="00BA2108" w:rsidRDefault="00BA2108" w:rsidP="00BA2108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  <w:r w:rsidRPr="00BA2108">
        <w:rPr>
          <w:rFonts w:ascii="Times New Roman" w:hAnsi="Times New Roman" w:cs="Times New Roman"/>
          <w:sz w:val="28"/>
          <w:szCs w:val="28"/>
        </w:rPr>
        <w:t>Ташева Надежда Владимировна</w:t>
      </w:r>
    </w:p>
    <w:p w:rsidR="00BA2108" w:rsidRPr="00BA2108" w:rsidRDefault="00BA2108" w:rsidP="00BA2108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  <w:r w:rsidRPr="00BA2108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BA2108" w:rsidRPr="00BA2108" w:rsidRDefault="00BA2108" w:rsidP="00BA2108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BA2108" w:rsidRPr="00BA2108" w:rsidRDefault="00BA2108" w:rsidP="00BA2108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BA2108" w:rsidRPr="00BA2108" w:rsidRDefault="00BA2108" w:rsidP="00BA2108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BA2108" w:rsidRPr="00BA2108" w:rsidRDefault="00BA2108" w:rsidP="00BA2108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BA2108" w:rsidRPr="00BA2108" w:rsidRDefault="00BA2108" w:rsidP="00BA2108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BA2108">
        <w:rPr>
          <w:rFonts w:ascii="Times New Roman" w:hAnsi="Times New Roman" w:cs="Times New Roman"/>
          <w:sz w:val="28"/>
          <w:szCs w:val="28"/>
        </w:rPr>
        <w:t>р.п. Пильна</w:t>
      </w:r>
      <w:r w:rsidRPr="00BA2108">
        <w:rPr>
          <w:rFonts w:ascii="Times New Roman" w:hAnsi="Times New Roman" w:cs="Times New Roman"/>
          <w:sz w:val="28"/>
          <w:szCs w:val="28"/>
        </w:rPr>
        <w:tab/>
        <w:t>,</w:t>
      </w:r>
    </w:p>
    <w:p w:rsidR="00BA2108" w:rsidRPr="00BA2108" w:rsidRDefault="00BA2108" w:rsidP="00BA2108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BA2108">
        <w:rPr>
          <w:rFonts w:ascii="Times New Roman" w:hAnsi="Times New Roman" w:cs="Times New Roman"/>
          <w:sz w:val="28"/>
          <w:szCs w:val="28"/>
        </w:rPr>
        <w:t>2017 г.</w:t>
      </w:r>
      <w:bookmarkEnd w:id="0"/>
    </w:p>
    <w:p w:rsidR="00423BC6" w:rsidRPr="008E4DB1" w:rsidRDefault="00423BC6" w:rsidP="00AE45B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DB1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E80A12" w:rsidRPr="008E4DB1" w:rsidRDefault="00E80A12" w:rsidP="00AE45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</w:t>
      </w:r>
      <w:r w:rsidRPr="008E4DB1">
        <w:rPr>
          <w:rFonts w:ascii="Times New Roman" w:hAnsi="Times New Roman" w:cs="Times New Roman"/>
          <w:sz w:val="28"/>
          <w:szCs w:val="28"/>
        </w:rPr>
        <w:t>рограмма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8E4DB1">
        <w:rPr>
          <w:rFonts w:ascii="Times New Roman" w:hAnsi="Times New Roman" w:cs="Times New Roman"/>
          <w:sz w:val="28"/>
          <w:szCs w:val="28"/>
        </w:rPr>
        <w:t>Бумажные фантазии»</w:t>
      </w:r>
      <w:r>
        <w:rPr>
          <w:rFonts w:ascii="Times New Roman" w:hAnsi="Times New Roman" w:cs="Times New Roman"/>
          <w:sz w:val="28"/>
          <w:szCs w:val="28"/>
        </w:rPr>
        <w:t xml:space="preserve"> имеет художественну</w:t>
      </w:r>
      <w:r w:rsidRPr="008E4DB1">
        <w:rPr>
          <w:rFonts w:ascii="Times New Roman" w:hAnsi="Times New Roman" w:cs="Times New Roman"/>
          <w:sz w:val="28"/>
          <w:szCs w:val="28"/>
        </w:rPr>
        <w:t>ю направленность и носит коррекционный характер</w:t>
      </w:r>
      <w:r>
        <w:rPr>
          <w:rFonts w:ascii="Times New Roman" w:hAnsi="Times New Roman" w:cs="Times New Roman"/>
          <w:sz w:val="28"/>
          <w:szCs w:val="28"/>
        </w:rPr>
        <w:t xml:space="preserve"> для детей с ОВЗ</w:t>
      </w:r>
      <w:r w:rsidRPr="008E4D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96325" w:rsidRPr="00496325" w:rsidRDefault="00496325" w:rsidP="00AE45B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32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разработке программы использованы следующие нормативно – правовые документы:</w:t>
      </w:r>
    </w:p>
    <w:p w:rsidR="00496325" w:rsidRPr="00496325" w:rsidRDefault="00496325" w:rsidP="00AE45B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3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496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Федеральный закон от 29 декабря 2012 года № 273-ФЗ «Об образовании в Российской Федерации»;</w:t>
      </w:r>
    </w:p>
    <w:p w:rsidR="00496325" w:rsidRPr="00496325" w:rsidRDefault="00496325" w:rsidP="00AE45B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3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496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Концепция развития дополнительного образования детей (утверждена распоряжением правительства РФ от 4 сентября 2014 г. № 1726-р);</w:t>
      </w:r>
    </w:p>
    <w:p w:rsidR="00496325" w:rsidRPr="00496325" w:rsidRDefault="00496325" w:rsidP="00AE45B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3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496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Государственная программа Российской Федерации «Развитие образования» на 2013 – 2020 годы (утверждена распоряжением Правительства от 15 апреля 2014 года № 295);</w:t>
      </w:r>
    </w:p>
    <w:p w:rsidR="00496325" w:rsidRPr="00496325" w:rsidRDefault="00496325" w:rsidP="00AE45B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3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4963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Концепция Федеральной целевой программы развития образования на 2016 – 2020 годы</w:t>
      </w:r>
      <w:r w:rsidR="00A42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6325">
        <w:rPr>
          <w:rFonts w:ascii="Times New Roman" w:eastAsia="Times New Roman" w:hAnsi="Times New Roman" w:cs="Times New Roman"/>
          <w:sz w:val="28"/>
          <w:szCs w:val="28"/>
          <w:lang w:eastAsia="ru-RU"/>
        </w:rPr>
        <w:t>(утверждена распоряжением Правительства Российской Федерации от 29 декабря 2014 г. № 2765-р);</w:t>
      </w:r>
    </w:p>
    <w:p w:rsidR="00496325" w:rsidRPr="00496325" w:rsidRDefault="00496325" w:rsidP="00AE45B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3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4963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Конвенция ООН о правах ребенка 1989 г. Статья 23, п.3 «О правах детей с   ограниченными возможностями».</w:t>
      </w:r>
    </w:p>
    <w:p w:rsidR="00423BC6" w:rsidRPr="008E4DB1" w:rsidRDefault="00423BC6" w:rsidP="00AE45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4DB1">
        <w:rPr>
          <w:rFonts w:ascii="Times New Roman" w:hAnsi="Times New Roman" w:cs="Times New Roman"/>
          <w:sz w:val="28"/>
          <w:szCs w:val="28"/>
        </w:rPr>
        <w:t xml:space="preserve">Программа является адаптированной, рассчитана для обучения детей </w:t>
      </w:r>
      <w:r w:rsidR="0090566E">
        <w:rPr>
          <w:rFonts w:ascii="Times New Roman" w:hAnsi="Times New Roman" w:cs="Times New Roman"/>
          <w:sz w:val="28"/>
          <w:szCs w:val="28"/>
        </w:rPr>
        <w:t>6 – 10лет</w:t>
      </w:r>
      <w:r w:rsidRPr="008E4DB1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здоровья. </w:t>
      </w:r>
    </w:p>
    <w:p w:rsidR="00423BC6" w:rsidRPr="008E4DB1" w:rsidRDefault="00423BC6" w:rsidP="00AE45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4DB1">
        <w:rPr>
          <w:rFonts w:ascii="Times New Roman" w:hAnsi="Times New Roman" w:cs="Times New Roman"/>
          <w:b/>
          <w:sz w:val="28"/>
          <w:szCs w:val="28"/>
        </w:rPr>
        <w:t>Программа «Бумажные фантазии»</w:t>
      </w:r>
      <w:r w:rsidR="00AC1DDC">
        <w:rPr>
          <w:rFonts w:ascii="Times New Roman" w:hAnsi="Times New Roman" w:cs="Times New Roman"/>
          <w:sz w:val="28"/>
          <w:szCs w:val="28"/>
        </w:rPr>
        <w:t xml:space="preserve"> рассчитана на 1учебный год</w:t>
      </w:r>
      <w:r w:rsidRPr="008E4DB1">
        <w:rPr>
          <w:rFonts w:ascii="Times New Roman" w:hAnsi="Times New Roman" w:cs="Times New Roman"/>
          <w:sz w:val="28"/>
          <w:szCs w:val="28"/>
        </w:rPr>
        <w:t xml:space="preserve"> -144 часа.</w:t>
      </w:r>
    </w:p>
    <w:p w:rsidR="00423BC6" w:rsidRPr="008E4DB1" w:rsidRDefault="00423BC6" w:rsidP="00AE45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DB1">
        <w:rPr>
          <w:rFonts w:ascii="Times New Roman" w:hAnsi="Times New Roman" w:cs="Times New Roman"/>
          <w:b/>
          <w:i/>
          <w:sz w:val="28"/>
          <w:szCs w:val="28"/>
        </w:rPr>
        <w:t>Цель программы</w:t>
      </w:r>
      <w:r w:rsidR="00E80A1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423BC6" w:rsidRPr="008E4DB1" w:rsidRDefault="00496325" w:rsidP="00AE45B8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и развитие</w:t>
      </w:r>
      <w:r w:rsidR="00423BC6" w:rsidRPr="008E4DB1">
        <w:rPr>
          <w:rFonts w:ascii="Times New Roman" w:hAnsi="Times New Roman" w:cs="Times New Roman"/>
          <w:sz w:val="28"/>
          <w:szCs w:val="28"/>
        </w:rPr>
        <w:t xml:space="preserve"> развития личности</w:t>
      </w:r>
      <w:r>
        <w:rPr>
          <w:rFonts w:ascii="Times New Roman" w:hAnsi="Times New Roman" w:cs="Times New Roman"/>
          <w:sz w:val="28"/>
          <w:szCs w:val="28"/>
        </w:rPr>
        <w:t>, способной к творческому труду</w:t>
      </w:r>
      <w:r w:rsidR="00356EF8" w:rsidRPr="00356EF8">
        <w:rPr>
          <w:rFonts w:ascii="Times New Roman" w:hAnsi="Times New Roman" w:cs="Times New Roman"/>
          <w:sz w:val="28"/>
          <w:szCs w:val="28"/>
        </w:rPr>
        <w:t xml:space="preserve"> </w:t>
      </w:r>
      <w:r w:rsidR="00356EF8">
        <w:rPr>
          <w:rFonts w:ascii="Times New Roman" w:hAnsi="Times New Roman" w:cs="Times New Roman"/>
          <w:sz w:val="28"/>
          <w:szCs w:val="28"/>
        </w:rPr>
        <w:t>посредством конструирования из бумаги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BC6" w:rsidRPr="008E4DB1" w:rsidRDefault="00423BC6" w:rsidP="00AE45B8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E4DB1">
        <w:rPr>
          <w:rFonts w:ascii="Times New Roman" w:hAnsi="Times New Roman" w:cs="Times New Roman"/>
          <w:b/>
          <w:i/>
          <w:sz w:val="28"/>
          <w:szCs w:val="28"/>
        </w:rPr>
        <w:t xml:space="preserve">Задачи </w:t>
      </w:r>
    </w:p>
    <w:p w:rsidR="00423BC6" w:rsidRPr="008E4DB1" w:rsidRDefault="00E80A12" w:rsidP="00AE45B8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</w:t>
      </w:r>
      <w:r w:rsidR="00423BC6" w:rsidRPr="008E4DB1">
        <w:rPr>
          <w:rFonts w:ascii="Times New Roman" w:hAnsi="Times New Roman" w:cs="Times New Roman"/>
          <w:sz w:val="28"/>
          <w:szCs w:val="28"/>
        </w:rPr>
        <w:t>оспит</w:t>
      </w:r>
      <w:r w:rsidR="00AE45B8">
        <w:rPr>
          <w:rFonts w:ascii="Times New Roman" w:hAnsi="Times New Roman" w:cs="Times New Roman"/>
          <w:sz w:val="28"/>
          <w:szCs w:val="28"/>
        </w:rPr>
        <w:t>ывать</w:t>
      </w:r>
      <w:r w:rsidR="00423BC6" w:rsidRPr="008E4DB1">
        <w:rPr>
          <w:rFonts w:ascii="Times New Roman" w:hAnsi="Times New Roman" w:cs="Times New Roman"/>
          <w:sz w:val="28"/>
          <w:szCs w:val="28"/>
        </w:rPr>
        <w:t xml:space="preserve"> жизненно-заинтересованного отношения к труду и формирование соответствующих качеств  личности  ( умение работать в коллективе, чувство самостоятельности, са</w:t>
      </w:r>
      <w:r>
        <w:rPr>
          <w:rFonts w:ascii="Times New Roman" w:hAnsi="Times New Roman" w:cs="Times New Roman"/>
          <w:sz w:val="28"/>
          <w:szCs w:val="28"/>
        </w:rPr>
        <w:t>моутверждение, ответственности);</w:t>
      </w:r>
    </w:p>
    <w:p w:rsidR="00423BC6" w:rsidRPr="008E4DB1" w:rsidRDefault="00AE45B8" w:rsidP="006D1C0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</w:t>
      </w:r>
      <w:r w:rsidRPr="008E4DB1">
        <w:rPr>
          <w:rFonts w:ascii="Times New Roman" w:hAnsi="Times New Roman" w:cs="Times New Roman"/>
          <w:sz w:val="28"/>
          <w:szCs w:val="28"/>
        </w:rPr>
        <w:t>орре</w:t>
      </w:r>
      <w:r>
        <w:rPr>
          <w:rFonts w:ascii="Times New Roman" w:hAnsi="Times New Roman" w:cs="Times New Roman"/>
          <w:sz w:val="28"/>
          <w:szCs w:val="28"/>
        </w:rPr>
        <w:t xml:space="preserve">ктировать </w:t>
      </w:r>
      <w:r w:rsidR="00423BC6" w:rsidRPr="008E4DB1">
        <w:rPr>
          <w:rFonts w:ascii="Times New Roman" w:hAnsi="Times New Roman" w:cs="Times New Roman"/>
          <w:sz w:val="28"/>
          <w:szCs w:val="28"/>
        </w:rPr>
        <w:t>и компенс</w:t>
      </w:r>
      <w:r>
        <w:rPr>
          <w:rFonts w:ascii="Times New Roman" w:hAnsi="Times New Roman" w:cs="Times New Roman"/>
          <w:sz w:val="28"/>
          <w:szCs w:val="28"/>
        </w:rPr>
        <w:t>ировать</w:t>
      </w:r>
      <w:r w:rsidR="00423BC6" w:rsidRPr="008E4DB1">
        <w:rPr>
          <w:rFonts w:ascii="Times New Roman" w:hAnsi="Times New Roman" w:cs="Times New Roman"/>
          <w:sz w:val="28"/>
          <w:szCs w:val="28"/>
        </w:rPr>
        <w:t xml:space="preserve"> средствами трудового обучения недостат</w:t>
      </w:r>
      <w:r>
        <w:rPr>
          <w:rFonts w:ascii="Times New Roman" w:hAnsi="Times New Roman" w:cs="Times New Roman"/>
          <w:sz w:val="28"/>
          <w:szCs w:val="28"/>
        </w:rPr>
        <w:t>ки физического развития;</w:t>
      </w:r>
    </w:p>
    <w:p w:rsidR="00423BC6" w:rsidRPr="008E4DB1" w:rsidRDefault="00AE45B8" w:rsidP="00AE45B8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-ф</w:t>
      </w:r>
      <w:r w:rsidR="00423BC6" w:rsidRPr="008E4DB1">
        <w:rPr>
          <w:rFonts w:ascii="Times New Roman" w:hAnsi="Times New Roman" w:cs="Times New Roman"/>
          <w:sz w:val="28"/>
          <w:szCs w:val="28"/>
        </w:rPr>
        <w:t>ормирова</w:t>
      </w:r>
      <w:r>
        <w:rPr>
          <w:rFonts w:ascii="Times New Roman" w:hAnsi="Times New Roman" w:cs="Times New Roman"/>
          <w:sz w:val="28"/>
          <w:szCs w:val="28"/>
        </w:rPr>
        <w:t xml:space="preserve">ть </w:t>
      </w:r>
      <w:r w:rsidR="00423BC6" w:rsidRPr="008E4DB1">
        <w:rPr>
          <w:rFonts w:ascii="Times New Roman" w:hAnsi="Times New Roman" w:cs="Times New Roman"/>
          <w:sz w:val="28"/>
          <w:szCs w:val="28"/>
        </w:rPr>
        <w:t>у обучающихся определенных программой знаний, умений, навыков и закрепл</w:t>
      </w:r>
      <w:r>
        <w:rPr>
          <w:rFonts w:ascii="Times New Roman" w:hAnsi="Times New Roman" w:cs="Times New Roman"/>
          <w:sz w:val="28"/>
          <w:szCs w:val="28"/>
        </w:rPr>
        <w:t>ять их на практике;</w:t>
      </w:r>
    </w:p>
    <w:p w:rsidR="00423BC6" w:rsidRPr="008E4DB1" w:rsidRDefault="00AE45B8" w:rsidP="00AE45B8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23BC6" w:rsidRPr="008E4DB1">
        <w:rPr>
          <w:rFonts w:ascii="Times New Roman" w:hAnsi="Times New Roman" w:cs="Times New Roman"/>
          <w:sz w:val="28"/>
          <w:szCs w:val="28"/>
        </w:rPr>
        <w:t xml:space="preserve"> разви</w:t>
      </w:r>
      <w:r>
        <w:rPr>
          <w:rFonts w:ascii="Times New Roman" w:hAnsi="Times New Roman" w:cs="Times New Roman"/>
          <w:sz w:val="28"/>
          <w:szCs w:val="28"/>
        </w:rPr>
        <w:t>вать</w:t>
      </w:r>
      <w:r w:rsidR="00423BC6" w:rsidRPr="008E4DB1">
        <w:rPr>
          <w:rFonts w:ascii="Times New Roman" w:hAnsi="Times New Roman" w:cs="Times New Roman"/>
          <w:sz w:val="28"/>
          <w:szCs w:val="28"/>
        </w:rPr>
        <w:t xml:space="preserve"> художественно-творчески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23BC6" w:rsidRPr="008E4DB1">
        <w:rPr>
          <w:rFonts w:ascii="Times New Roman" w:hAnsi="Times New Roman" w:cs="Times New Roman"/>
          <w:sz w:val="28"/>
          <w:szCs w:val="28"/>
        </w:rPr>
        <w:t xml:space="preserve"> способност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23BC6" w:rsidRPr="008E4DB1">
        <w:rPr>
          <w:rFonts w:ascii="Times New Roman" w:hAnsi="Times New Roman" w:cs="Times New Roman"/>
          <w:sz w:val="28"/>
          <w:szCs w:val="28"/>
        </w:rPr>
        <w:t xml:space="preserve"> (умение создавать творческие композиции)</w:t>
      </w:r>
      <w:r w:rsidR="006D1C0B">
        <w:rPr>
          <w:rFonts w:ascii="Times New Roman" w:hAnsi="Times New Roman" w:cs="Times New Roman"/>
          <w:sz w:val="28"/>
          <w:szCs w:val="28"/>
        </w:rPr>
        <w:t>.</w:t>
      </w:r>
    </w:p>
    <w:p w:rsidR="00423BC6" w:rsidRPr="008E4DB1" w:rsidRDefault="00423BC6" w:rsidP="006D1C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4DB1">
        <w:rPr>
          <w:rFonts w:ascii="Times New Roman" w:hAnsi="Times New Roman" w:cs="Times New Roman"/>
          <w:sz w:val="28"/>
          <w:szCs w:val="28"/>
        </w:rPr>
        <w:t xml:space="preserve">Бумага - это волокнистый материал с минеральными добавками. Она  дает возможность обучающимся с любым уровнем подготовки, способностей и возможностей </w:t>
      </w:r>
      <w:r w:rsidR="006D1C0B">
        <w:rPr>
          <w:rFonts w:ascii="Times New Roman" w:hAnsi="Times New Roman" w:cs="Times New Roman"/>
          <w:sz w:val="28"/>
          <w:szCs w:val="28"/>
        </w:rPr>
        <w:t xml:space="preserve">и с ОВЗ </w:t>
      </w:r>
      <w:r w:rsidRPr="008E4DB1">
        <w:rPr>
          <w:rFonts w:ascii="Times New Roman" w:hAnsi="Times New Roman" w:cs="Times New Roman"/>
          <w:sz w:val="28"/>
          <w:szCs w:val="28"/>
        </w:rPr>
        <w:t>успешно участвовать в выполнении коллективных заданий, что особенно актуально для коррекционной школы со сложным контингентом учащихся.</w:t>
      </w:r>
    </w:p>
    <w:p w:rsidR="00423BC6" w:rsidRPr="008E4DB1" w:rsidRDefault="00423BC6" w:rsidP="006D1C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4DB1">
        <w:rPr>
          <w:rFonts w:ascii="Times New Roman" w:hAnsi="Times New Roman" w:cs="Times New Roman"/>
          <w:sz w:val="28"/>
          <w:szCs w:val="28"/>
        </w:rPr>
        <w:t>Разделы программы, включающие в себя работу с бумагой, имеют абсолютную новизну и полностью разработаны автором программы.</w:t>
      </w:r>
    </w:p>
    <w:p w:rsidR="00423BC6" w:rsidRPr="008E4DB1" w:rsidRDefault="00423BC6" w:rsidP="006D1C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4DB1">
        <w:rPr>
          <w:rFonts w:ascii="Times New Roman" w:hAnsi="Times New Roman" w:cs="Times New Roman"/>
          <w:sz w:val="28"/>
          <w:szCs w:val="28"/>
        </w:rPr>
        <w:t>Программа состоит</w:t>
      </w:r>
      <w:r>
        <w:rPr>
          <w:rFonts w:ascii="Times New Roman" w:hAnsi="Times New Roman" w:cs="Times New Roman"/>
          <w:sz w:val="28"/>
          <w:szCs w:val="28"/>
        </w:rPr>
        <w:t xml:space="preserve"> из</w:t>
      </w:r>
      <w:r w:rsidRPr="008E4DB1">
        <w:rPr>
          <w:rFonts w:ascii="Times New Roman" w:hAnsi="Times New Roman" w:cs="Times New Roman"/>
          <w:sz w:val="28"/>
          <w:szCs w:val="28"/>
        </w:rPr>
        <w:t xml:space="preserve"> разделов. Каждый </w:t>
      </w:r>
      <w:r>
        <w:rPr>
          <w:rFonts w:ascii="Times New Roman" w:hAnsi="Times New Roman" w:cs="Times New Roman"/>
          <w:sz w:val="28"/>
          <w:szCs w:val="28"/>
        </w:rPr>
        <w:t>раздел</w:t>
      </w:r>
      <w:r w:rsidRPr="008E4DB1">
        <w:rPr>
          <w:rFonts w:ascii="Times New Roman" w:hAnsi="Times New Roman" w:cs="Times New Roman"/>
          <w:sz w:val="28"/>
          <w:szCs w:val="28"/>
        </w:rPr>
        <w:t xml:space="preserve"> может работать как самостоятельный со своим количеством часов и последовательностью тем, что дает возможность компоновать эти </w:t>
      </w:r>
      <w:r>
        <w:rPr>
          <w:rFonts w:ascii="Times New Roman" w:hAnsi="Times New Roman" w:cs="Times New Roman"/>
          <w:sz w:val="28"/>
          <w:szCs w:val="28"/>
        </w:rPr>
        <w:t>разделы</w:t>
      </w:r>
      <w:r w:rsidRPr="008E4DB1">
        <w:rPr>
          <w:rFonts w:ascii="Times New Roman" w:hAnsi="Times New Roman" w:cs="Times New Roman"/>
          <w:sz w:val="28"/>
          <w:szCs w:val="28"/>
        </w:rPr>
        <w:t xml:space="preserve"> по определенной схеме при работе с разновозрастными детьми.</w:t>
      </w:r>
    </w:p>
    <w:p w:rsidR="00423BC6" w:rsidRPr="008E4DB1" w:rsidRDefault="00423BC6" w:rsidP="006D1C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4DB1">
        <w:rPr>
          <w:rFonts w:ascii="Times New Roman" w:hAnsi="Times New Roman" w:cs="Times New Roman"/>
          <w:sz w:val="28"/>
          <w:szCs w:val="28"/>
        </w:rPr>
        <w:t xml:space="preserve">И в то же время, это целостная программа, последовательность разделов которой обеспечивает наилучшее достижение конечного результата: творческое развитие личности ребенка. Каждый </w:t>
      </w:r>
      <w:r>
        <w:rPr>
          <w:rFonts w:ascii="Times New Roman" w:hAnsi="Times New Roman" w:cs="Times New Roman"/>
          <w:sz w:val="28"/>
          <w:szCs w:val="28"/>
        </w:rPr>
        <w:t>раздел</w:t>
      </w:r>
      <w:r w:rsidRPr="008E4DB1">
        <w:rPr>
          <w:rFonts w:ascii="Times New Roman" w:hAnsi="Times New Roman" w:cs="Times New Roman"/>
          <w:sz w:val="28"/>
          <w:szCs w:val="28"/>
        </w:rPr>
        <w:t xml:space="preserve"> программы дает возможность развития творческих способностей учащихся на своем уровне.</w:t>
      </w:r>
    </w:p>
    <w:p w:rsidR="00423BC6" w:rsidRPr="008E4DB1" w:rsidRDefault="00423BC6" w:rsidP="006D1C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4DB1">
        <w:rPr>
          <w:rFonts w:ascii="Times New Roman" w:hAnsi="Times New Roman" w:cs="Times New Roman"/>
          <w:sz w:val="28"/>
          <w:szCs w:val="28"/>
        </w:rPr>
        <w:t xml:space="preserve">Последовательность </w:t>
      </w:r>
      <w:r>
        <w:rPr>
          <w:rFonts w:ascii="Times New Roman" w:hAnsi="Times New Roman" w:cs="Times New Roman"/>
          <w:sz w:val="28"/>
          <w:szCs w:val="28"/>
        </w:rPr>
        <w:t xml:space="preserve">разделов </w:t>
      </w:r>
      <w:r w:rsidRPr="008E4DB1">
        <w:rPr>
          <w:rFonts w:ascii="Times New Roman" w:hAnsi="Times New Roman" w:cs="Times New Roman"/>
          <w:sz w:val="28"/>
          <w:szCs w:val="28"/>
        </w:rPr>
        <w:t>и тем обеспечивает постепенное увеличение нагрузки на мышцы руки, по мере усложнения заданий, а развитие активности кисти и пальцев рук является стимулом для развития высших психических функций.</w:t>
      </w:r>
    </w:p>
    <w:p w:rsidR="00423BC6" w:rsidRPr="008E4DB1" w:rsidRDefault="00423BC6" w:rsidP="006D1C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4DB1">
        <w:rPr>
          <w:rFonts w:ascii="Times New Roman" w:hAnsi="Times New Roman" w:cs="Times New Roman"/>
          <w:sz w:val="28"/>
          <w:szCs w:val="28"/>
        </w:rPr>
        <w:t>Методы работы педагога зависят от возрастной группы учащихся и от их индивидуальных особенностей. Задания даются как в простом варианте, так и с усложненным</w:t>
      </w:r>
      <w:r w:rsidR="00356EF8">
        <w:rPr>
          <w:rFonts w:ascii="Times New Roman" w:hAnsi="Times New Roman" w:cs="Times New Roman"/>
          <w:sz w:val="28"/>
          <w:szCs w:val="28"/>
        </w:rPr>
        <w:t xml:space="preserve"> вариантом изучения данной темы</w:t>
      </w:r>
      <w:r w:rsidRPr="008E4DB1">
        <w:rPr>
          <w:rFonts w:ascii="Times New Roman" w:hAnsi="Times New Roman" w:cs="Times New Roman"/>
          <w:sz w:val="28"/>
          <w:szCs w:val="28"/>
        </w:rPr>
        <w:t>.</w:t>
      </w:r>
    </w:p>
    <w:p w:rsidR="00423BC6" w:rsidRPr="003B6E50" w:rsidRDefault="00423BC6" w:rsidP="00AE45B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6E50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</w:p>
    <w:p w:rsidR="00423BC6" w:rsidRPr="008E4DB1" w:rsidRDefault="00423BC6" w:rsidP="00AE45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4DB1">
        <w:rPr>
          <w:rFonts w:ascii="Times New Roman" w:hAnsi="Times New Roman" w:cs="Times New Roman"/>
          <w:sz w:val="28"/>
          <w:szCs w:val="28"/>
        </w:rPr>
        <w:t xml:space="preserve">Ручная работа высоко ценится в современном мире. Эксклюзивные украшения, аппликации и панно, </w:t>
      </w:r>
      <w:r w:rsidR="00AE45B8">
        <w:rPr>
          <w:rFonts w:ascii="Times New Roman" w:hAnsi="Times New Roman" w:cs="Times New Roman"/>
          <w:sz w:val="28"/>
          <w:szCs w:val="28"/>
        </w:rPr>
        <w:t>б</w:t>
      </w:r>
      <w:r w:rsidRPr="008E4DB1">
        <w:rPr>
          <w:rFonts w:ascii="Times New Roman" w:hAnsi="Times New Roman" w:cs="Times New Roman"/>
          <w:sz w:val="28"/>
          <w:szCs w:val="28"/>
        </w:rPr>
        <w:t>укеты,</w:t>
      </w:r>
      <w:r w:rsidR="00AC1DDC">
        <w:rPr>
          <w:rFonts w:ascii="Times New Roman" w:hAnsi="Times New Roman" w:cs="Times New Roman"/>
          <w:sz w:val="28"/>
          <w:szCs w:val="28"/>
        </w:rPr>
        <w:t xml:space="preserve"> </w:t>
      </w:r>
      <w:r w:rsidRPr="008E4DB1">
        <w:rPr>
          <w:rFonts w:ascii="Times New Roman" w:hAnsi="Times New Roman" w:cs="Times New Roman"/>
          <w:sz w:val="28"/>
          <w:szCs w:val="28"/>
        </w:rPr>
        <w:t xml:space="preserve">игрушки из </w:t>
      </w:r>
      <w:r w:rsidR="00AE45B8" w:rsidRPr="008E4DB1">
        <w:rPr>
          <w:rFonts w:ascii="Times New Roman" w:hAnsi="Times New Roman" w:cs="Times New Roman"/>
          <w:sz w:val="28"/>
          <w:szCs w:val="28"/>
        </w:rPr>
        <w:t>гофрированной</w:t>
      </w:r>
      <w:r w:rsidRPr="008E4DB1">
        <w:rPr>
          <w:rFonts w:ascii="Times New Roman" w:hAnsi="Times New Roman" w:cs="Times New Roman"/>
          <w:sz w:val="28"/>
          <w:szCs w:val="28"/>
        </w:rPr>
        <w:t xml:space="preserve"> бумаги пользуются большим спросом, могут служить прекрасным подарком и </w:t>
      </w:r>
      <w:r w:rsidRPr="008E4DB1">
        <w:rPr>
          <w:rFonts w:ascii="Times New Roman" w:hAnsi="Times New Roman" w:cs="Times New Roman"/>
          <w:sz w:val="28"/>
          <w:szCs w:val="28"/>
        </w:rPr>
        <w:lastRenderedPageBreak/>
        <w:t>украшением интерьера. Кроме практического применения результатов обучения</w:t>
      </w:r>
      <w:r w:rsidR="006D1C0B">
        <w:rPr>
          <w:rFonts w:ascii="Times New Roman" w:hAnsi="Times New Roman" w:cs="Times New Roman"/>
          <w:sz w:val="28"/>
          <w:szCs w:val="28"/>
        </w:rPr>
        <w:t>,</w:t>
      </w:r>
      <w:r w:rsidRPr="008E4DB1">
        <w:rPr>
          <w:rFonts w:ascii="Times New Roman" w:hAnsi="Times New Roman" w:cs="Times New Roman"/>
          <w:sz w:val="28"/>
          <w:szCs w:val="28"/>
        </w:rPr>
        <w:t xml:space="preserve"> дети соприкасаются с миром прекрасного, учатся мастерству и в процессе обучения становятся творческой личностью.</w:t>
      </w:r>
    </w:p>
    <w:p w:rsidR="00423BC6" w:rsidRPr="008E4DB1" w:rsidRDefault="00423BC6" w:rsidP="00AE45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4DB1">
        <w:rPr>
          <w:rFonts w:ascii="Times New Roman" w:hAnsi="Times New Roman" w:cs="Times New Roman"/>
          <w:sz w:val="28"/>
          <w:szCs w:val="28"/>
        </w:rPr>
        <w:t xml:space="preserve">В процессе реализации программы главная цель воспитания и образования – развитие творческой личности – осуществляется путем применения </w:t>
      </w:r>
      <w:r w:rsidRPr="008E4DB1">
        <w:rPr>
          <w:rFonts w:ascii="Times New Roman" w:hAnsi="Times New Roman" w:cs="Times New Roman"/>
          <w:b/>
          <w:i/>
          <w:sz w:val="28"/>
          <w:szCs w:val="28"/>
        </w:rPr>
        <w:t>современных педагогических технологий.</w:t>
      </w:r>
      <w:r w:rsidRPr="008E4DB1">
        <w:rPr>
          <w:rFonts w:ascii="Times New Roman" w:hAnsi="Times New Roman" w:cs="Times New Roman"/>
          <w:sz w:val="28"/>
          <w:szCs w:val="28"/>
        </w:rPr>
        <w:t xml:space="preserve"> Обычно учебный процесс, строится так, что конструируется некоторая комбинированная технология, которая интегрирует ряд элементов различных монотехнологий.</w:t>
      </w:r>
    </w:p>
    <w:p w:rsidR="00423BC6" w:rsidRPr="008E4DB1" w:rsidRDefault="00423BC6" w:rsidP="00AE45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4DB1">
        <w:rPr>
          <w:rFonts w:ascii="Times New Roman" w:hAnsi="Times New Roman" w:cs="Times New Roman"/>
          <w:sz w:val="28"/>
          <w:szCs w:val="28"/>
        </w:rPr>
        <w:t xml:space="preserve">Красной нитью через все занятия проходят </w:t>
      </w:r>
      <w:r w:rsidRPr="008E4DB1">
        <w:rPr>
          <w:rFonts w:ascii="Times New Roman" w:hAnsi="Times New Roman" w:cs="Times New Roman"/>
          <w:b/>
          <w:i/>
          <w:sz w:val="28"/>
          <w:szCs w:val="28"/>
        </w:rPr>
        <w:t>здоровьесберегающие технологии,</w:t>
      </w:r>
      <w:r w:rsidRPr="008E4DB1">
        <w:rPr>
          <w:rFonts w:ascii="Times New Roman" w:hAnsi="Times New Roman" w:cs="Times New Roman"/>
          <w:sz w:val="28"/>
          <w:szCs w:val="28"/>
        </w:rPr>
        <w:t xml:space="preserve"> т.к. сохранение и укрепление физического и психического здоровья ребенка на всех этапах его обучения и развития, является очень важной задачей. Ведение постоянного контроля за соблюдением техники безопасности, обеспечение двигательной активности на уроке, создание творческой атмосферы и благоприятного психологического климата способствует повышению работоспособности, уменьшению или отсутствию конфликтных ситуаций, повышению интереса к занятиям, улучшению качества обучения, созданию положительного эмоционального настроя и, как следствие, укреплению физического и психического здоровья.</w:t>
      </w:r>
    </w:p>
    <w:p w:rsidR="00423BC6" w:rsidRPr="008E4DB1" w:rsidRDefault="00423BC6" w:rsidP="00AE45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4DB1">
        <w:rPr>
          <w:rFonts w:ascii="Times New Roman" w:hAnsi="Times New Roman" w:cs="Times New Roman"/>
          <w:sz w:val="28"/>
          <w:szCs w:val="28"/>
        </w:rPr>
        <w:t xml:space="preserve">Применение </w:t>
      </w:r>
      <w:r w:rsidRPr="008E4DB1">
        <w:rPr>
          <w:rFonts w:ascii="Times New Roman" w:hAnsi="Times New Roman" w:cs="Times New Roman"/>
          <w:b/>
          <w:i/>
          <w:sz w:val="28"/>
          <w:szCs w:val="28"/>
        </w:rPr>
        <w:t>технологии коррекционно-развивающего обучения</w:t>
      </w:r>
      <w:r w:rsidRPr="008E4DB1">
        <w:rPr>
          <w:rFonts w:ascii="Times New Roman" w:hAnsi="Times New Roman" w:cs="Times New Roman"/>
          <w:sz w:val="28"/>
          <w:szCs w:val="28"/>
        </w:rPr>
        <w:t xml:space="preserve"> позволяет учащимся не только усваивать учебный материал, но и исправлять свои недостатки. В процессе занятий происходит формирование и совершенствование тонкой моторики кисти и пальцев рук, что является важным стимулом развития высших психических функций (мышление, память, речь). Для укрепления мышц руки увеличение нагрузки происходит постепенно по мере усложнения заданий.</w:t>
      </w:r>
    </w:p>
    <w:p w:rsidR="00423BC6" w:rsidRPr="008E4DB1" w:rsidRDefault="00423BC6" w:rsidP="00AE45B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4DB1">
        <w:rPr>
          <w:rFonts w:ascii="Times New Roman" w:hAnsi="Times New Roman" w:cs="Times New Roman"/>
          <w:sz w:val="28"/>
          <w:szCs w:val="28"/>
        </w:rPr>
        <w:t>Методы и приемы:</w:t>
      </w:r>
    </w:p>
    <w:p w:rsidR="00423BC6" w:rsidRPr="008E4DB1" w:rsidRDefault="00423BC6" w:rsidP="003B6E5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4DB1">
        <w:rPr>
          <w:rFonts w:ascii="Times New Roman" w:hAnsi="Times New Roman" w:cs="Times New Roman"/>
          <w:sz w:val="28"/>
          <w:szCs w:val="28"/>
        </w:rPr>
        <w:t>- учет возрастных особенностей;</w:t>
      </w:r>
    </w:p>
    <w:p w:rsidR="00423BC6" w:rsidRPr="008E4DB1" w:rsidRDefault="00423BC6" w:rsidP="003B6E5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4DB1">
        <w:rPr>
          <w:rFonts w:ascii="Times New Roman" w:hAnsi="Times New Roman" w:cs="Times New Roman"/>
          <w:sz w:val="28"/>
          <w:szCs w:val="28"/>
        </w:rPr>
        <w:t>- индивидуальный подход;</w:t>
      </w:r>
    </w:p>
    <w:p w:rsidR="00423BC6" w:rsidRPr="008E4DB1" w:rsidRDefault="00423BC6" w:rsidP="003B6E5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4DB1">
        <w:rPr>
          <w:rFonts w:ascii="Times New Roman" w:hAnsi="Times New Roman" w:cs="Times New Roman"/>
          <w:sz w:val="28"/>
          <w:szCs w:val="28"/>
        </w:rPr>
        <w:t>- наглядность (красочные работы, оформление);</w:t>
      </w:r>
    </w:p>
    <w:p w:rsidR="00423BC6" w:rsidRPr="008E4DB1" w:rsidRDefault="00423BC6" w:rsidP="003B6E5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4DB1">
        <w:rPr>
          <w:rFonts w:ascii="Times New Roman" w:hAnsi="Times New Roman" w:cs="Times New Roman"/>
          <w:sz w:val="28"/>
          <w:szCs w:val="28"/>
        </w:rPr>
        <w:t>- использование современных технических средств;</w:t>
      </w:r>
    </w:p>
    <w:p w:rsidR="00423BC6" w:rsidRPr="008E4DB1" w:rsidRDefault="00423BC6" w:rsidP="003B6E5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4DB1">
        <w:rPr>
          <w:rFonts w:ascii="Times New Roman" w:hAnsi="Times New Roman" w:cs="Times New Roman"/>
          <w:sz w:val="28"/>
          <w:szCs w:val="28"/>
        </w:rPr>
        <w:t>- активизация познавательной деятельности:</w:t>
      </w:r>
    </w:p>
    <w:p w:rsidR="00423BC6" w:rsidRPr="008E4DB1" w:rsidRDefault="00423BC6" w:rsidP="003B6E5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4DB1">
        <w:rPr>
          <w:rFonts w:ascii="Times New Roman" w:hAnsi="Times New Roman" w:cs="Times New Roman"/>
          <w:sz w:val="28"/>
          <w:szCs w:val="28"/>
        </w:rPr>
        <w:lastRenderedPageBreak/>
        <w:t>а) смена видов деятельности;</w:t>
      </w:r>
    </w:p>
    <w:p w:rsidR="00423BC6" w:rsidRPr="008E4DB1" w:rsidRDefault="00423BC6" w:rsidP="003B6E5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4DB1">
        <w:rPr>
          <w:rFonts w:ascii="Times New Roman" w:hAnsi="Times New Roman" w:cs="Times New Roman"/>
          <w:sz w:val="28"/>
          <w:szCs w:val="28"/>
        </w:rPr>
        <w:t>б) заинтересованность в работе;</w:t>
      </w:r>
    </w:p>
    <w:p w:rsidR="00423BC6" w:rsidRPr="008E4DB1" w:rsidRDefault="00423BC6" w:rsidP="003B6E5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4DB1">
        <w:rPr>
          <w:rFonts w:ascii="Times New Roman" w:hAnsi="Times New Roman" w:cs="Times New Roman"/>
          <w:sz w:val="28"/>
          <w:szCs w:val="28"/>
        </w:rPr>
        <w:t>в) дидактические игры, занимательные упражнения в младших классах, практическая направленность – в старших;</w:t>
      </w:r>
    </w:p>
    <w:p w:rsidR="00423BC6" w:rsidRPr="008E4DB1" w:rsidRDefault="00423BC6" w:rsidP="003B6E5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4DB1">
        <w:rPr>
          <w:rFonts w:ascii="Times New Roman" w:hAnsi="Times New Roman" w:cs="Times New Roman"/>
          <w:sz w:val="28"/>
          <w:szCs w:val="28"/>
        </w:rPr>
        <w:t>- самостоятельная работа.</w:t>
      </w:r>
    </w:p>
    <w:p w:rsidR="00423BC6" w:rsidRPr="008E4DB1" w:rsidRDefault="00423BC6" w:rsidP="003B6E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DB1">
        <w:rPr>
          <w:rFonts w:ascii="Times New Roman" w:hAnsi="Times New Roman" w:cs="Times New Roman"/>
          <w:sz w:val="28"/>
          <w:szCs w:val="28"/>
        </w:rPr>
        <w:t>Занятия должны соответствовать принципам: доступность, наглядность, коррекционная направленность, индивидуальный подход.</w:t>
      </w:r>
    </w:p>
    <w:p w:rsidR="00423BC6" w:rsidRPr="008E4DB1" w:rsidRDefault="00423BC6" w:rsidP="003B6E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DB1">
        <w:rPr>
          <w:rFonts w:ascii="Times New Roman" w:hAnsi="Times New Roman" w:cs="Times New Roman"/>
          <w:sz w:val="28"/>
          <w:szCs w:val="28"/>
        </w:rPr>
        <w:t>При использовании коррекционно-развивающей технологии происходят положительные изменения не только личностного характера, но и улучшается общий психологический климат в классе.</w:t>
      </w:r>
    </w:p>
    <w:p w:rsidR="00423BC6" w:rsidRPr="008E4DB1" w:rsidRDefault="00423BC6" w:rsidP="003B6E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DB1">
        <w:rPr>
          <w:rFonts w:ascii="Times New Roman" w:hAnsi="Times New Roman" w:cs="Times New Roman"/>
          <w:sz w:val="28"/>
          <w:szCs w:val="28"/>
        </w:rPr>
        <w:t xml:space="preserve">Применение </w:t>
      </w:r>
      <w:r w:rsidRPr="008E4DB1">
        <w:rPr>
          <w:rFonts w:ascii="Times New Roman" w:hAnsi="Times New Roman" w:cs="Times New Roman"/>
          <w:b/>
          <w:i/>
          <w:sz w:val="28"/>
          <w:szCs w:val="28"/>
        </w:rPr>
        <w:t>групповых</w:t>
      </w:r>
      <w:r w:rsidR="004D6C91">
        <w:rPr>
          <w:rFonts w:ascii="Times New Roman" w:hAnsi="Times New Roman" w:cs="Times New Roman"/>
          <w:b/>
          <w:i/>
          <w:sz w:val="28"/>
          <w:szCs w:val="28"/>
        </w:rPr>
        <w:t xml:space="preserve"> и индивидуальных </w:t>
      </w:r>
      <w:r w:rsidRPr="008E4DB1">
        <w:rPr>
          <w:rFonts w:ascii="Times New Roman" w:hAnsi="Times New Roman" w:cs="Times New Roman"/>
          <w:b/>
          <w:i/>
          <w:sz w:val="28"/>
          <w:szCs w:val="28"/>
        </w:rPr>
        <w:t xml:space="preserve"> технологий </w:t>
      </w:r>
      <w:r w:rsidRPr="008E4DB1">
        <w:rPr>
          <w:rFonts w:ascii="Times New Roman" w:hAnsi="Times New Roman" w:cs="Times New Roman"/>
          <w:sz w:val="28"/>
          <w:szCs w:val="28"/>
        </w:rPr>
        <w:t>позволяет распределять задания с учетом возраста, интересов и возможностей учащихся.</w:t>
      </w:r>
    </w:p>
    <w:p w:rsidR="00423BC6" w:rsidRPr="008E4DB1" w:rsidRDefault="00423BC6" w:rsidP="003B6E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DB1">
        <w:rPr>
          <w:rFonts w:ascii="Times New Roman" w:hAnsi="Times New Roman" w:cs="Times New Roman"/>
          <w:b/>
          <w:i/>
          <w:sz w:val="28"/>
          <w:szCs w:val="28"/>
        </w:rPr>
        <w:t>Технология организации «ситуации успеха»</w:t>
      </w:r>
      <w:r w:rsidRPr="008E4DB1">
        <w:rPr>
          <w:rFonts w:ascii="Times New Roman" w:hAnsi="Times New Roman" w:cs="Times New Roman"/>
          <w:sz w:val="28"/>
          <w:szCs w:val="28"/>
        </w:rPr>
        <w:t xml:space="preserve"> позволяет снять агрессию, создать обстановку эмоциональной стабильности, психологической комфортности.</w:t>
      </w:r>
    </w:p>
    <w:p w:rsidR="00423BC6" w:rsidRPr="008E4DB1" w:rsidRDefault="00423BC6" w:rsidP="003B6E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DB1">
        <w:rPr>
          <w:rFonts w:ascii="Times New Roman" w:hAnsi="Times New Roman" w:cs="Times New Roman"/>
          <w:sz w:val="28"/>
          <w:szCs w:val="28"/>
        </w:rPr>
        <w:t xml:space="preserve">Применение </w:t>
      </w:r>
      <w:r w:rsidRPr="008E4DB1">
        <w:rPr>
          <w:rFonts w:ascii="Times New Roman" w:hAnsi="Times New Roman" w:cs="Times New Roman"/>
          <w:b/>
          <w:i/>
          <w:sz w:val="28"/>
          <w:szCs w:val="28"/>
        </w:rPr>
        <w:t>технологии «Дифференцированного обучения</w:t>
      </w:r>
      <w:r w:rsidR="006D1C0B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8E4DB1">
        <w:rPr>
          <w:rFonts w:ascii="Times New Roman" w:hAnsi="Times New Roman" w:cs="Times New Roman"/>
          <w:b/>
          <w:i/>
          <w:sz w:val="28"/>
          <w:szCs w:val="28"/>
        </w:rPr>
        <w:t xml:space="preserve"> по интересам детей» </w:t>
      </w:r>
      <w:r w:rsidRPr="008E4DB1">
        <w:rPr>
          <w:rFonts w:ascii="Times New Roman" w:hAnsi="Times New Roman" w:cs="Times New Roman"/>
          <w:sz w:val="28"/>
          <w:szCs w:val="28"/>
        </w:rPr>
        <w:t>дает возможность осуществить ребенку выбор в пределах  программы и идти к результату от внутреннего побуждения, а не от внешнего воздействия. Это создает такую атмосферу, в которой дети чувствуют себя «как дома», в которой повышается интерес к занятиям и улучшается качество образования.</w:t>
      </w:r>
    </w:p>
    <w:p w:rsidR="00423BC6" w:rsidRPr="008E4DB1" w:rsidRDefault="00423BC6" w:rsidP="003B6E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DB1">
        <w:rPr>
          <w:rFonts w:ascii="Times New Roman" w:hAnsi="Times New Roman" w:cs="Times New Roman"/>
          <w:sz w:val="28"/>
          <w:szCs w:val="28"/>
        </w:rPr>
        <w:t>В работе с детьми младш</w:t>
      </w:r>
      <w:r w:rsidR="006D1C0B">
        <w:rPr>
          <w:rFonts w:ascii="Times New Roman" w:hAnsi="Times New Roman" w:cs="Times New Roman"/>
          <w:sz w:val="28"/>
          <w:szCs w:val="28"/>
        </w:rPr>
        <w:t>его</w:t>
      </w:r>
      <w:r w:rsidRPr="008E4DB1">
        <w:rPr>
          <w:rFonts w:ascii="Times New Roman" w:hAnsi="Times New Roman" w:cs="Times New Roman"/>
          <w:sz w:val="28"/>
          <w:szCs w:val="28"/>
        </w:rPr>
        <w:t xml:space="preserve"> </w:t>
      </w:r>
      <w:r w:rsidR="006D1C0B">
        <w:rPr>
          <w:rFonts w:ascii="Times New Roman" w:hAnsi="Times New Roman" w:cs="Times New Roman"/>
          <w:sz w:val="28"/>
          <w:szCs w:val="28"/>
        </w:rPr>
        <w:t>школьного возраста</w:t>
      </w:r>
      <w:r w:rsidRPr="008E4DB1">
        <w:rPr>
          <w:rFonts w:ascii="Times New Roman" w:hAnsi="Times New Roman" w:cs="Times New Roman"/>
          <w:sz w:val="28"/>
          <w:szCs w:val="28"/>
        </w:rPr>
        <w:t xml:space="preserve"> часто применяются </w:t>
      </w:r>
      <w:r w:rsidRPr="008E4DB1">
        <w:rPr>
          <w:rFonts w:ascii="Times New Roman" w:hAnsi="Times New Roman" w:cs="Times New Roman"/>
          <w:b/>
          <w:i/>
          <w:sz w:val="28"/>
          <w:szCs w:val="28"/>
        </w:rPr>
        <w:t>«Игровые технологии»</w:t>
      </w:r>
      <w:r w:rsidRPr="008E4DB1">
        <w:rPr>
          <w:rFonts w:ascii="Times New Roman" w:hAnsi="Times New Roman" w:cs="Times New Roman"/>
          <w:sz w:val="28"/>
          <w:szCs w:val="28"/>
        </w:rPr>
        <w:t>, при этом игровой сюжет развивается параллельно основному содержанию обучения. Игровая форма занятий позволяет значительно активизировать учебный процесс. Итоги игры выступают в двойном плане – как игровой и как учебно-познавательный результат, кроме того игра не терпит принуждения и создает атмосферу свободного и радостного творчества.</w:t>
      </w:r>
    </w:p>
    <w:p w:rsidR="00423BC6" w:rsidRPr="008E4DB1" w:rsidRDefault="00423BC6" w:rsidP="003B6E5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4DB1">
        <w:rPr>
          <w:rFonts w:ascii="Times New Roman" w:hAnsi="Times New Roman" w:cs="Times New Roman"/>
          <w:sz w:val="28"/>
          <w:szCs w:val="28"/>
        </w:rPr>
        <w:t xml:space="preserve">Работа педагога направлена на максимальное развитие высших психических функций ребенка на основе доступной и интересной </w:t>
      </w:r>
      <w:r w:rsidRPr="008E4DB1">
        <w:rPr>
          <w:rFonts w:ascii="Times New Roman" w:hAnsi="Times New Roman" w:cs="Times New Roman"/>
          <w:sz w:val="28"/>
          <w:szCs w:val="28"/>
        </w:rPr>
        <w:lastRenderedPageBreak/>
        <w:t>практической деятельности. Большое внимание уделяется обогащению эмоциональной сферы, формированию стойкой положительной мотивации к труду в специально моделируемой ситуации успеха ученика.</w:t>
      </w:r>
    </w:p>
    <w:p w:rsidR="00423BC6" w:rsidRDefault="00423BC6" w:rsidP="003B6E5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4DB1">
        <w:rPr>
          <w:rFonts w:ascii="Times New Roman" w:hAnsi="Times New Roman" w:cs="Times New Roman"/>
          <w:sz w:val="28"/>
          <w:szCs w:val="28"/>
        </w:rPr>
        <w:t>В воспитании используется каждая ситуация для формирования у ребенка правильного (социально адекватного) поведения, для обучения точному соблюдению принятых правил и самоконтролю в общественных местах, в том числе и в школе, в мастерских, на уроках.</w:t>
      </w:r>
    </w:p>
    <w:p w:rsidR="00423BC6" w:rsidRPr="006D1C0B" w:rsidRDefault="00423BC6" w:rsidP="006D1C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C0B">
        <w:rPr>
          <w:rFonts w:ascii="Times New Roman" w:hAnsi="Times New Roman" w:cs="Times New Roman"/>
          <w:b/>
          <w:sz w:val="28"/>
          <w:szCs w:val="28"/>
        </w:rPr>
        <w:t>Ме</w:t>
      </w:r>
      <w:r w:rsidR="006D1C0B" w:rsidRPr="006D1C0B">
        <w:rPr>
          <w:rFonts w:ascii="Times New Roman" w:hAnsi="Times New Roman" w:cs="Times New Roman"/>
          <w:b/>
          <w:sz w:val="28"/>
          <w:szCs w:val="28"/>
        </w:rPr>
        <w:t>та</w:t>
      </w:r>
      <w:r w:rsidRPr="006D1C0B">
        <w:rPr>
          <w:rFonts w:ascii="Times New Roman" w:hAnsi="Times New Roman" w:cs="Times New Roman"/>
          <w:b/>
          <w:sz w:val="28"/>
          <w:szCs w:val="28"/>
        </w:rPr>
        <w:t>предметные связи</w:t>
      </w:r>
    </w:p>
    <w:p w:rsidR="00423BC6" w:rsidRPr="008E4DB1" w:rsidRDefault="00423BC6" w:rsidP="006D1C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4DB1">
        <w:rPr>
          <w:rFonts w:ascii="Times New Roman" w:hAnsi="Times New Roman" w:cs="Times New Roman"/>
          <w:sz w:val="28"/>
          <w:szCs w:val="28"/>
        </w:rPr>
        <w:t>1.Процесс  сборки лепестков, накручивание определённого количества витков закрепляет навыки порядкового и количественного счета – математика;</w:t>
      </w:r>
    </w:p>
    <w:p w:rsidR="00423BC6" w:rsidRPr="008E4DB1" w:rsidRDefault="00423BC6" w:rsidP="006D1C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4DB1">
        <w:rPr>
          <w:rFonts w:ascii="Times New Roman" w:hAnsi="Times New Roman" w:cs="Times New Roman"/>
          <w:sz w:val="28"/>
          <w:szCs w:val="28"/>
        </w:rPr>
        <w:t>2.Рисование эскизов, выбор цветовой гаммы – изобразительная деятельность.</w:t>
      </w:r>
    </w:p>
    <w:p w:rsidR="00D92A04" w:rsidRDefault="00423BC6" w:rsidP="00D92A04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E4DB1">
        <w:rPr>
          <w:rFonts w:ascii="Times New Roman" w:hAnsi="Times New Roman" w:cs="Times New Roman"/>
          <w:sz w:val="28"/>
          <w:szCs w:val="28"/>
        </w:rPr>
        <w:t>3. Материаловедение – окружающий мир.</w:t>
      </w:r>
    </w:p>
    <w:p w:rsidR="00423BC6" w:rsidRPr="00D92A04" w:rsidRDefault="00423BC6" w:rsidP="00D92A04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92A04">
        <w:rPr>
          <w:rFonts w:ascii="Times New Roman" w:hAnsi="Times New Roman" w:cs="Times New Roman"/>
          <w:b/>
          <w:sz w:val="28"/>
          <w:szCs w:val="28"/>
        </w:rPr>
        <w:t>Формы занятий</w:t>
      </w:r>
    </w:p>
    <w:p w:rsidR="00423BC6" w:rsidRPr="008E4DB1" w:rsidRDefault="00423BC6" w:rsidP="00AE45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4DB1">
        <w:rPr>
          <w:rFonts w:ascii="Times New Roman" w:hAnsi="Times New Roman" w:cs="Times New Roman"/>
          <w:sz w:val="28"/>
          <w:szCs w:val="28"/>
        </w:rPr>
        <w:t>- индивидуальные</w:t>
      </w:r>
    </w:p>
    <w:p w:rsidR="00423BC6" w:rsidRPr="008E4DB1" w:rsidRDefault="00423BC6" w:rsidP="00AE45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4DB1">
        <w:rPr>
          <w:rFonts w:ascii="Times New Roman" w:hAnsi="Times New Roman" w:cs="Times New Roman"/>
          <w:sz w:val="28"/>
          <w:szCs w:val="28"/>
        </w:rPr>
        <w:t xml:space="preserve">-групповые </w:t>
      </w:r>
    </w:p>
    <w:p w:rsidR="00423BC6" w:rsidRDefault="00423BC6" w:rsidP="00AE45B8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4DB1">
        <w:rPr>
          <w:rFonts w:ascii="Times New Roman" w:hAnsi="Times New Roman" w:cs="Times New Roman"/>
          <w:sz w:val="28"/>
          <w:szCs w:val="28"/>
        </w:rPr>
        <w:t>- разновозростные.</w:t>
      </w:r>
      <w:r w:rsidRPr="008E4D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423BC6" w:rsidRPr="008E4DB1" w:rsidRDefault="00423BC6" w:rsidP="00D92A04">
      <w:pPr>
        <w:pStyle w:val="a8"/>
        <w:spacing w:line="360" w:lineRule="auto"/>
        <w:ind w:firstLine="709"/>
        <w:rPr>
          <w:b/>
          <w:color w:val="000000" w:themeColor="text1"/>
          <w:szCs w:val="28"/>
        </w:rPr>
      </w:pPr>
      <w:r w:rsidRPr="008E4DB1">
        <w:rPr>
          <w:b/>
          <w:color w:val="000000" w:themeColor="text1"/>
          <w:szCs w:val="28"/>
        </w:rPr>
        <w:t xml:space="preserve">По итогам изучения программы обучающиеся </w:t>
      </w:r>
    </w:p>
    <w:p w:rsidR="00423BC6" w:rsidRPr="00D92A04" w:rsidRDefault="00423BC6" w:rsidP="00D92A04">
      <w:pPr>
        <w:pStyle w:val="a8"/>
        <w:spacing w:line="360" w:lineRule="auto"/>
        <w:jc w:val="left"/>
        <w:rPr>
          <w:b/>
          <w:i/>
          <w:color w:val="000000" w:themeColor="text1"/>
          <w:szCs w:val="28"/>
        </w:rPr>
      </w:pPr>
      <w:r w:rsidRPr="00D92A04">
        <w:rPr>
          <w:b/>
          <w:i/>
          <w:color w:val="000000" w:themeColor="text1"/>
          <w:szCs w:val="28"/>
        </w:rPr>
        <w:t>должны знать:</w:t>
      </w:r>
    </w:p>
    <w:p w:rsidR="00423BC6" w:rsidRPr="00D92A04" w:rsidRDefault="00423BC6" w:rsidP="00D92A0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2A04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D92A04">
        <w:rPr>
          <w:rFonts w:ascii="Times New Roman" w:hAnsi="Times New Roman" w:cs="Times New Roman"/>
          <w:sz w:val="28"/>
          <w:szCs w:val="28"/>
        </w:rPr>
        <w:t>название основных техник работы с бумагой, области применения;</w:t>
      </w:r>
    </w:p>
    <w:p w:rsidR="00423BC6" w:rsidRPr="00D92A04" w:rsidRDefault="00D92A04" w:rsidP="00D92A0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23BC6" w:rsidRPr="00D92A04">
        <w:rPr>
          <w:rFonts w:ascii="Times New Roman" w:hAnsi="Times New Roman" w:cs="Times New Roman"/>
          <w:sz w:val="28"/>
          <w:szCs w:val="28"/>
        </w:rPr>
        <w:t>понимать значение терминов: бумагопластика, оригами, аппликация, тонировка, декор, композиция, красители, лаки, грунт;</w:t>
      </w:r>
      <w:r w:rsidR="002A2804">
        <w:rPr>
          <w:rFonts w:ascii="Times New Roman" w:hAnsi="Times New Roman" w:cs="Times New Roman"/>
          <w:sz w:val="28"/>
          <w:szCs w:val="28"/>
        </w:rPr>
        <w:t xml:space="preserve"> замысел, картон, гофробумаг;</w:t>
      </w:r>
    </w:p>
    <w:p w:rsidR="00423BC6" w:rsidRPr="00D92A04" w:rsidRDefault="00D92A04" w:rsidP="00D92A0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23BC6" w:rsidRPr="00D92A04">
        <w:rPr>
          <w:rFonts w:ascii="Times New Roman" w:hAnsi="Times New Roman" w:cs="Times New Roman"/>
          <w:sz w:val="28"/>
          <w:szCs w:val="28"/>
        </w:rPr>
        <w:t>названия инструментов и приспособ</w:t>
      </w:r>
      <w:r w:rsidR="002A2804">
        <w:rPr>
          <w:rFonts w:ascii="Times New Roman" w:hAnsi="Times New Roman" w:cs="Times New Roman"/>
          <w:sz w:val="28"/>
          <w:szCs w:val="28"/>
        </w:rPr>
        <w:t>лений, области их использования;</w:t>
      </w:r>
    </w:p>
    <w:p w:rsidR="00423BC6" w:rsidRPr="00D92A04" w:rsidRDefault="00423BC6" w:rsidP="00D92A0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2A04">
        <w:rPr>
          <w:rFonts w:ascii="Times New Roman" w:hAnsi="Times New Roman" w:cs="Times New Roman"/>
          <w:sz w:val="28"/>
          <w:szCs w:val="28"/>
        </w:rPr>
        <w:t>-основы композиции, сочетание цветов и оттенков цветового круга;</w:t>
      </w:r>
    </w:p>
    <w:p w:rsidR="00423BC6" w:rsidRPr="008E4DB1" w:rsidRDefault="00423BC6" w:rsidP="00D92A04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E4DB1">
        <w:rPr>
          <w:rFonts w:ascii="Times New Roman" w:hAnsi="Times New Roman" w:cs="Times New Roman"/>
          <w:sz w:val="28"/>
          <w:szCs w:val="28"/>
        </w:rPr>
        <w:t>-способы наклеивания мотивов</w:t>
      </w:r>
      <w:r w:rsidR="002A2804">
        <w:rPr>
          <w:rFonts w:ascii="Times New Roman" w:hAnsi="Times New Roman" w:cs="Times New Roman"/>
          <w:sz w:val="28"/>
          <w:szCs w:val="28"/>
        </w:rPr>
        <w:t>;</w:t>
      </w:r>
    </w:p>
    <w:p w:rsidR="00423BC6" w:rsidRPr="008E4DB1" w:rsidRDefault="00423BC6" w:rsidP="00D92A04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E4DB1">
        <w:rPr>
          <w:rFonts w:ascii="Times New Roman" w:hAnsi="Times New Roman" w:cs="Times New Roman"/>
          <w:sz w:val="28"/>
          <w:szCs w:val="28"/>
        </w:rPr>
        <w:t>-особенности б</w:t>
      </w:r>
      <w:r w:rsidR="002A2804">
        <w:rPr>
          <w:rFonts w:ascii="Times New Roman" w:hAnsi="Times New Roman" w:cs="Times New Roman"/>
          <w:sz w:val="28"/>
          <w:szCs w:val="28"/>
        </w:rPr>
        <w:t>умаги  на различных композициях;</w:t>
      </w:r>
    </w:p>
    <w:p w:rsidR="00423BC6" w:rsidRPr="008E4DB1" w:rsidRDefault="00423BC6" w:rsidP="00D92A04">
      <w:pPr>
        <w:pStyle w:val="a3"/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4DB1">
        <w:rPr>
          <w:rFonts w:ascii="Times New Roman" w:hAnsi="Times New Roman" w:cs="Times New Roman"/>
          <w:sz w:val="28"/>
          <w:szCs w:val="28"/>
        </w:rPr>
        <w:t xml:space="preserve">-различные техники работы с бумагой </w:t>
      </w:r>
      <w:r w:rsidR="002A2804">
        <w:rPr>
          <w:rFonts w:ascii="Times New Roman" w:hAnsi="Times New Roman" w:cs="Times New Roman"/>
          <w:color w:val="000000" w:themeColor="text1"/>
          <w:sz w:val="28"/>
          <w:szCs w:val="28"/>
        </w:rPr>
        <w:t>и многое другое;</w:t>
      </w:r>
    </w:p>
    <w:p w:rsidR="00423BC6" w:rsidRPr="008E4DB1" w:rsidRDefault="002A2804" w:rsidP="00D92A04">
      <w:pPr>
        <w:pStyle w:val="a3"/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-способы декорирования изделий;</w:t>
      </w:r>
    </w:p>
    <w:p w:rsidR="00423BC6" w:rsidRPr="008E4DB1" w:rsidRDefault="00423BC6" w:rsidP="00D92A04">
      <w:pPr>
        <w:pStyle w:val="a3"/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4DB1">
        <w:rPr>
          <w:rFonts w:ascii="Times New Roman" w:hAnsi="Times New Roman" w:cs="Times New Roman"/>
          <w:color w:val="000000" w:themeColor="text1"/>
          <w:sz w:val="28"/>
          <w:szCs w:val="28"/>
        </w:rPr>
        <w:t>-принципы изготовления и декорирования  игрушки</w:t>
      </w:r>
      <w:r w:rsidR="002A280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23BC6" w:rsidRPr="00D92A04" w:rsidRDefault="00423BC6" w:rsidP="00D92A04">
      <w:pPr>
        <w:pStyle w:val="a8"/>
        <w:spacing w:line="360" w:lineRule="auto"/>
        <w:jc w:val="left"/>
        <w:rPr>
          <w:b/>
          <w:i/>
          <w:color w:val="000000" w:themeColor="text1"/>
          <w:szCs w:val="28"/>
        </w:rPr>
      </w:pPr>
      <w:r w:rsidRPr="00D92A04">
        <w:rPr>
          <w:b/>
          <w:i/>
          <w:color w:val="000000" w:themeColor="text1"/>
          <w:szCs w:val="28"/>
        </w:rPr>
        <w:lastRenderedPageBreak/>
        <w:t>должны уметь:</w:t>
      </w:r>
    </w:p>
    <w:p w:rsidR="00423BC6" w:rsidRPr="008E4DB1" w:rsidRDefault="00423BC6" w:rsidP="00D92A04">
      <w:pPr>
        <w:pStyle w:val="a8"/>
        <w:spacing w:line="360" w:lineRule="auto"/>
        <w:rPr>
          <w:b/>
          <w:color w:val="000000" w:themeColor="text1"/>
          <w:szCs w:val="28"/>
        </w:rPr>
      </w:pPr>
      <w:r w:rsidRPr="008E4DB1">
        <w:rPr>
          <w:szCs w:val="28"/>
        </w:rPr>
        <w:t>-пользоваться инструментами и материалами: ножницами, красками, кистью;</w:t>
      </w:r>
    </w:p>
    <w:p w:rsidR="00423BC6" w:rsidRPr="008E4DB1" w:rsidRDefault="00423BC6" w:rsidP="00D92A04">
      <w:pPr>
        <w:pStyle w:val="a8"/>
        <w:spacing w:line="360" w:lineRule="auto"/>
        <w:rPr>
          <w:color w:val="000000" w:themeColor="text1"/>
          <w:szCs w:val="28"/>
        </w:rPr>
      </w:pPr>
      <w:r w:rsidRPr="008E4DB1">
        <w:rPr>
          <w:color w:val="000000" w:themeColor="text1"/>
          <w:szCs w:val="28"/>
        </w:rPr>
        <w:t>-использовать цвет, пропорции, форму, композицию как средства художественной выразительности в создан</w:t>
      </w:r>
      <w:r w:rsidR="002A2804">
        <w:rPr>
          <w:color w:val="000000" w:themeColor="text1"/>
          <w:szCs w:val="28"/>
        </w:rPr>
        <w:t>ии образа декоративного изделия;</w:t>
      </w:r>
    </w:p>
    <w:p w:rsidR="00423BC6" w:rsidRPr="008E4DB1" w:rsidRDefault="00423BC6" w:rsidP="00D92A04">
      <w:pPr>
        <w:pStyle w:val="a8"/>
        <w:spacing w:line="360" w:lineRule="auto"/>
        <w:rPr>
          <w:color w:val="000000" w:themeColor="text1"/>
          <w:szCs w:val="28"/>
        </w:rPr>
      </w:pPr>
      <w:r w:rsidRPr="008E4DB1">
        <w:rPr>
          <w:color w:val="000000" w:themeColor="text1"/>
          <w:szCs w:val="28"/>
        </w:rPr>
        <w:t>-применят</w:t>
      </w:r>
      <w:r w:rsidR="002A2804">
        <w:rPr>
          <w:color w:val="000000" w:themeColor="text1"/>
          <w:szCs w:val="28"/>
        </w:rPr>
        <w:t>ь  различные виды декорирования;</w:t>
      </w:r>
    </w:p>
    <w:p w:rsidR="00423BC6" w:rsidRPr="008E4DB1" w:rsidRDefault="00423BC6" w:rsidP="00D92A04">
      <w:pPr>
        <w:pStyle w:val="a8"/>
        <w:spacing w:line="360" w:lineRule="auto"/>
        <w:rPr>
          <w:color w:val="000000" w:themeColor="text1"/>
          <w:szCs w:val="28"/>
        </w:rPr>
      </w:pPr>
      <w:r w:rsidRPr="008E4DB1">
        <w:rPr>
          <w:color w:val="000000" w:themeColor="text1"/>
          <w:szCs w:val="28"/>
        </w:rPr>
        <w:t>-использовать навыки работы с различными мат</w:t>
      </w:r>
      <w:r w:rsidR="002A2804">
        <w:rPr>
          <w:color w:val="000000" w:themeColor="text1"/>
          <w:szCs w:val="28"/>
        </w:rPr>
        <w:t>ериалами и в различных техниках;</w:t>
      </w:r>
    </w:p>
    <w:p w:rsidR="00423BC6" w:rsidRPr="008E4DB1" w:rsidRDefault="00423BC6" w:rsidP="00D92A04">
      <w:pPr>
        <w:pStyle w:val="a8"/>
        <w:spacing w:line="360" w:lineRule="auto"/>
        <w:rPr>
          <w:color w:val="000000" w:themeColor="text1"/>
          <w:szCs w:val="28"/>
        </w:rPr>
      </w:pPr>
      <w:r w:rsidRPr="008E4DB1">
        <w:rPr>
          <w:color w:val="000000" w:themeColor="text1"/>
          <w:szCs w:val="28"/>
        </w:rPr>
        <w:t>-учитывать взаимосвязь формы объекта с его функцио</w:t>
      </w:r>
      <w:r w:rsidR="002A2804">
        <w:rPr>
          <w:color w:val="000000" w:themeColor="text1"/>
          <w:szCs w:val="28"/>
        </w:rPr>
        <w:t>нальным назначением, материалом;</w:t>
      </w:r>
    </w:p>
    <w:p w:rsidR="00423BC6" w:rsidRPr="008E4DB1" w:rsidRDefault="002A2804" w:rsidP="00D92A04">
      <w:pPr>
        <w:pStyle w:val="a8"/>
        <w:spacing w:line="360" w:lineRule="auto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-пользоваться трафаретами;</w:t>
      </w:r>
    </w:p>
    <w:p w:rsidR="00423BC6" w:rsidRPr="008E4DB1" w:rsidRDefault="00423BC6" w:rsidP="00D92A04">
      <w:pPr>
        <w:pStyle w:val="a8"/>
        <w:spacing w:line="360" w:lineRule="auto"/>
        <w:rPr>
          <w:color w:val="000000" w:themeColor="text1"/>
          <w:szCs w:val="28"/>
        </w:rPr>
      </w:pPr>
      <w:r w:rsidRPr="008E4DB1">
        <w:rPr>
          <w:color w:val="000000" w:themeColor="text1"/>
          <w:szCs w:val="28"/>
        </w:rPr>
        <w:t>-применят</w:t>
      </w:r>
      <w:r w:rsidR="002A2804">
        <w:rPr>
          <w:color w:val="000000" w:themeColor="text1"/>
          <w:szCs w:val="28"/>
        </w:rPr>
        <w:t>ь полученные знания на практике;</w:t>
      </w:r>
    </w:p>
    <w:p w:rsidR="00423BC6" w:rsidRPr="008E4DB1" w:rsidRDefault="00423BC6" w:rsidP="00D92A04">
      <w:pPr>
        <w:pStyle w:val="a8"/>
        <w:spacing w:line="360" w:lineRule="auto"/>
        <w:rPr>
          <w:color w:val="000000" w:themeColor="text1"/>
          <w:szCs w:val="28"/>
        </w:rPr>
      </w:pPr>
      <w:r w:rsidRPr="008E4DB1">
        <w:rPr>
          <w:color w:val="000000" w:themeColor="text1"/>
          <w:szCs w:val="28"/>
        </w:rPr>
        <w:t>-экономно расходовать материалы;</w:t>
      </w:r>
    </w:p>
    <w:p w:rsidR="00423BC6" w:rsidRPr="008E4DB1" w:rsidRDefault="00423BC6" w:rsidP="00D92A04">
      <w:pPr>
        <w:pStyle w:val="a8"/>
        <w:spacing w:line="360" w:lineRule="auto"/>
        <w:rPr>
          <w:color w:val="000000" w:themeColor="text1"/>
          <w:szCs w:val="28"/>
        </w:rPr>
      </w:pPr>
      <w:r w:rsidRPr="008E4DB1">
        <w:rPr>
          <w:color w:val="000000" w:themeColor="text1"/>
          <w:szCs w:val="28"/>
        </w:rPr>
        <w:t>-качественно с технологической точки зрения выполнять изделия;</w:t>
      </w:r>
    </w:p>
    <w:p w:rsidR="00423BC6" w:rsidRPr="00721DFB" w:rsidRDefault="00423BC6" w:rsidP="00AE45B8">
      <w:pPr>
        <w:pStyle w:val="ab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DFB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423BC6" w:rsidRDefault="00423BC6" w:rsidP="00AE45B8">
      <w:pPr>
        <w:pStyle w:val="ab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DFB">
        <w:rPr>
          <w:rFonts w:ascii="Times New Roman" w:hAnsi="Times New Roman" w:cs="Times New Roman"/>
          <w:b/>
          <w:sz w:val="28"/>
          <w:szCs w:val="28"/>
        </w:rPr>
        <w:t>творческого объединения  «Бумажные фантазии»</w:t>
      </w:r>
    </w:p>
    <w:tbl>
      <w:tblPr>
        <w:tblpPr w:leftFromText="180" w:rightFromText="180" w:vertAnchor="text" w:horzAnchor="margin" w:tblpXSpec="center" w:tblpY="54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655"/>
        <w:gridCol w:w="992"/>
      </w:tblGrid>
      <w:tr w:rsidR="002A2804" w:rsidRPr="008E4DB1" w:rsidTr="00F24B70">
        <w:trPr>
          <w:trHeight w:val="345"/>
        </w:trPr>
        <w:tc>
          <w:tcPr>
            <w:tcW w:w="851" w:type="dxa"/>
            <w:shd w:val="clear" w:color="auto" w:fill="auto"/>
          </w:tcPr>
          <w:p w:rsidR="002A2804" w:rsidRPr="008E4DB1" w:rsidRDefault="002A2804" w:rsidP="00423B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4DB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A2804" w:rsidRPr="008E4DB1" w:rsidRDefault="002A2804" w:rsidP="00423B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4DB1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655" w:type="dxa"/>
            <w:shd w:val="clear" w:color="auto" w:fill="auto"/>
          </w:tcPr>
          <w:p w:rsidR="002A2804" w:rsidRPr="008E4DB1" w:rsidRDefault="002A2804" w:rsidP="002A280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4DB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разделов </w:t>
            </w:r>
          </w:p>
        </w:tc>
        <w:tc>
          <w:tcPr>
            <w:tcW w:w="992" w:type="dxa"/>
            <w:shd w:val="clear" w:color="auto" w:fill="auto"/>
          </w:tcPr>
          <w:p w:rsidR="002A2804" w:rsidRPr="008E4DB1" w:rsidRDefault="002A2804" w:rsidP="002A280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4DB1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</w:tr>
      <w:tr w:rsidR="002A2804" w:rsidRPr="008E4DB1" w:rsidTr="00F24B70">
        <w:tc>
          <w:tcPr>
            <w:tcW w:w="851" w:type="dxa"/>
            <w:shd w:val="clear" w:color="auto" w:fill="auto"/>
          </w:tcPr>
          <w:p w:rsidR="002A2804" w:rsidRPr="008E4DB1" w:rsidRDefault="002A2804" w:rsidP="002A280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  <w:shd w:val="clear" w:color="auto" w:fill="auto"/>
          </w:tcPr>
          <w:p w:rsidR="00423B87" w:rsidRPr="00A4286B" w:rsidRDefault="002A2804" w:rsidP="002A2804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4DB1"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</w:t>
            </w:r>
          </w:p>
        </w:tc>
        <w:tc>
          <w:tcPr>
            <w:tcW w:w="992" w:type="dxa"/>
            <w:shd w:val="clear" w:color="auto" w:fill="auto"/>
          </w:tcPr>
          <w:p w:rsidR="002A2804" w:rsidRPr="008E4DB1" w:rsidRDefault="002A2804" w:rsidP="002A2804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4DB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2A2804" w:rsidRPr="008E4DB1" w:rsidTr="00F24B70">
        <w:tc>
          <w:tcPr>
            <w:tcW w:w="851" w:type="dxa"/>
            <w:shd w:val="clear" w:color="auto" w:fill="auto"/>
          </w:tcPr>
          <w:p w:rsidR="002A2804" w:rsidRPr="008E4DB1" w:rsidRDefault="002A2804" w:rsidP="002A2804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655" w:type="dxa"/>
            <w:shd w:val="clear" w:color="auto" w:fill="auto"/>
          </w:tcPr>
          <w:p w:rsidR="00423B87" w:rsidRPr="008E4DB1" w:rsidRDefault="002A2804" w:rsidP="002A2804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4DB1">
              <w:rPr>
                <w:rFonts w:ascii="Times New Roman" w:hAnsi="Times New Roman" w:cs="Times New Roman"/>
                <w:b/>
                <w:sz w:val="28"/>
                <w:szCs w:val="28"/>
              </w:rPr>
              <w:t>Техника «ладошковая аппликация»</w:t>
            </w:r>
          </w:p>
        </w:tc>
        <w:tc>
          <w:tcPr>
            <w:tcW w:w="992" w:type="dxa"/>
            <w:shd w:val="clear" w:color="auto" w:fill="auto"/>
          </w:tcPr>
          <w:p w:rsidR="002A2804" w:rsidRPr="008E4DB1" w:rsidRDefault="00A4286B" w:rsidP="002A2804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2A2804" w:rsidRPr="008E4DB1" w:rsidTr="00F24B70">
        <w:tc>
          <w:tcPr>
            <w:tcW w:w="851" w:type="dxa"/>
            <w:shd w:val="clear" w:color="auto" w:fill="auto"/>
          </w:tcPr>
          <w:p w:rsidR="002A2804" w:rsidRPr="008E4DB1" w:rsidRDefault="002A2804" w:rsidP="002A2804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655" w:type="dxa"/>
            <w:shd w:val="clear" w:color="auto" w:fill="auto"/>
          </w:tcPr>
          <w:p w:rsidR="002A2804" w:rsidRPr="008E4DB1" w:rsidRDefault="00A4286B" w:rsidP="00A4286B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4DB1">
              <w:rPr>
                <w:rFonts w:ascii="Times New Roman" w:hAnsi="Times New Roman" w:cs="Times New Roman"/>
                <w:b/>
                <w:sz w:val="28"/>
                <w:szCs w:val="28"/>
              </w:rPr>
              <w:t>Бума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гопластика «Цветочные мотивы»</w:t>
            </w:r>
          </w:p>
        </w:tc>
        <w:tc>
          <w:tcPr>
            <w:tcW w:w="992" w:type="dxa"/>
            <w:shd w:val="clear" w:color="auto" w:fill="auto"/>
          </w:tcPr>
          <w:p w:rsidR="002A2804" w:rsidRPr="008E4DB1" w:rsidRDefault="00A4286B" w:rsidP="002A2804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2A2804" w:rsidRPr="008E4DB1" w:rsidTr="00F24B70">
        <w:tc>
          <w:tcPr>
            <w:tcW w:w="851" w:type="dxa"/>
            <w:shd w:val="clear" w:color="auto" w:fill="auto"/>
          </w:tcPr>
          <w:p w:rsidR="002A2804" w:rsidRPr="008E4DB1" w:rsidRDefault="00A4286B" w:rsidP="002A2804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655" w:type="dxa"/>
            <w:shd w:val="clear" w:color="auto" w:fill="auto"/>
          </w:tcPr>
          <w:p w:rsidR="00423B87" w:rsidRPr="008E4DB1" w:rsidRDefault="00A4286B" w:rsidP="00A4286B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Оригами</w:t>
            </w:r>
          </w:p>
        </w:tc>
        <w:tc>
          <w:tcPr>
            <w:tcW w:w="992" w:type="dxa"/>
            <w:shd w:val="clear" w:color="auto" w:fill="auto"/>
          </w:tcPr>
          <w:p w:rsidR="002A2804" w:rsidRPr="008E4DB1" w:rsidRDefault="00A4286B" w:rsidP="002A2804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2A2804" w:rsidRPr="008E4DB1" w:rsidTr="00F24B70">
        <w:tc>
          <w:tcPr>
            <w:tcW w:w="851" w:type="dxa"/>
            <w:shd w:val="clear" w:color="auto" w:fill="auto"/>
          </w:tcPr>
          <w:p w:rsidR="002A2804" w:rsidRPr="008E4DB1" w:rsidRDefault="00A4286B" w:rsidP="002A2804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655" w:type="dxa"/>
            <w:shd w:val="clear" w:color="auto" w:fill="auto"/>
          </w:tcPr>
          <w:p w:rsidR="00423B87" w:rsidRPr="008E4DB1" w:rsidRDefault="00A4286B" w:rsidP="002A2804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Обьёмные маски</w:t>
            </w:r>
          </w:p>
        </w:tc>
        <w:tc>
          <w:tcPr>
            <w:tcW w:w="992" w:type="dxa"/>
            <w:shd w:val="clear" w:color="auto" w:fill="auto"/>
          </w:tcPr>
          <w:p w:rsidR="002A2804" w:rsidRPr="008E4DB1" w:rsidRDefault="00A4286B" w:rsidP="002A2804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2A2804" w:rsidRPr="008E4DB1" w:rsidTr="00F24B70">
        <w:tc>
          <w:tcPr>
            <w:tcW w:w="851" w:type="dxa"/>
            <w:shd w:val="clear" w:color="auto" w:fill="auto"/>
          </w:tcPr>
          <w:p w:rsidR="002A2804" w:rsidRPr="008E4DB1" w:rsidRDefault="00A4286B" w:rsidP="002A2804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655" w:type="dxa"/>
            <w:shd w:val="clear" w:color="auto" w:fill="auto"/>
          </w:tcPr>
          <w:p w:rsidR="00A4286B" w:rsidRDefault="00A4286B" w:rsidP="00A4286B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4DB1">
              <w:rPr>
                <w:rFonts w:ascii="Times New Roman" w:hAnsi="Times New Roman" w:cs="Times New Roman"/>
                <w:b/>
                <w:sz w:val="28"/>
                <w:szCs w:val="28"/>
              </w:rPr>
              <w:t>Комп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озиции из гофрированной бумаги</w:t>
            </w:r>
          </w:p>
          <w:p w:rsidR="00423B87" w:rsidRPr="008E4DB1" w:rsidRDefault="00A4286B" w:rsidP="00A4286B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Букеты</w:t>
            </w:r>
          </w:p>
        </w:tc>
        <w:tc>
          <w:tcPr>
            <w:tcW w:w="992" w:type="dxa"/>
            <w:shd w:val="clear" w:color="auto" w:fill="auto"/>
          </w:tcPr>
          <w:p w:rsidR="002A2804" w:rsidRPr="008E4DB1" w:rsidRDefault="00A4286B" w:rsidP="002A2804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2A2804" w:rsidRPr="008E4DB1" w:rsidTr="00F24B70">
        <w:tc>
          <w:tcPr>
            <w:tcW w:w="851" w:type="dxa"/>
            <w:shd w:val="clear" w:color="auto" w:fill="auto"/>
          </w:tcPr>
          <w:p w:rsidR="002A2804" w:rsidRPr="008E4DB1" w:rsidRDefault="002A2804" w:rsidP="00A4286B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4D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286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655" w:type="dxa"/>
            <w:shd w:val="clear" w:color="auto" w:fill="auto"/>
          </w:tcPr>
          <w:p w:rsidR="00423B87" w:rsidRPr="008E4DB1" w:rsidRDefault="00A4286B" w:rsidP="002A2804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Аппликации</w:t>
            </w:r>
          </w:p>
        </w:tc>
        <w:tc>
          <w:tcPr>
            <w:tcW w:w="992" w:type="dxa"/>
            <w:shd w:val="clear" w:color="auto" w:fill="auto"/>
          </w:tcPr>
          <w:p w:rsidR="002A2804" w:rsidRPr="008E4DB1" w:rsidRDefault="002A2804" w:rsidP="002A2804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4DB1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2A2804" w:rsidRPr="008E4DB1" w:rsidTr="00F24B70">
        <w:tc>
          <w:tcPr>
            <w:tcW w:w="851" w:type="dxa"/>
            <w:shd w:val="clear" w:color="auto" w:fill="auto"/>
          </w:tcPr>
          <w:p w:rsidR="002A2804" w:rsidRPr="008E4DB1" w:rsidRDefault="00423B87" w:rsidP="00A4286B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4286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655" w:type="dxa"/>
            <w:shd w:val="clear" w:color="auto" w:fill="auto"/>
          </w:tcPr>
          <w:p w:rsidR="00423B87" w:rsidRPr="00A4286B" w:rsidRDefault="00423B87" w:rsidP="00A4286B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4286B">
              <w:rPr>
                <w:rStyle w:val="c4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Газетная пластика</w:t>
            </w:r>
          </w:p>
        </w:tc>
        <w:tc>
          <w:tcPr>
            <w:tcW w:w="992" w:type="dxa"/>
            <w:shd w:val="clear" w:color="auto" w:fill="auto"/>
          </w:tcPr>
          <w:p w:rsidR="002A2804" w:rsidRPr="008E4DB1" w:rsidRDefault="00A4286B" w:rsidP="002A2804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2A2804" w:rsidRPr="008E4DB1" w:rsidTr="00F24B70">
        <w:tc>
          <w:tcPr>
            <w:tcW w:w="851" w:type="dxa"/>
            <w:shd w:val="clear" w:color="auto" w:fill="auto"/>
          </w:tcPr>
          <w:p w:rsidR="002A2804" w:rsidRPr="008E4DB1" w:rsidRDefault="00A4286B" w:rsidP="002A2804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655" w:type="dxa"/>
            <w:shd w:val="clear" w:color="auto" w:fill="auto"/>
          </w:tcPr>
          <w:p w:rsidR="00423B87" w:rsidRPr="008E4DB1" w:rsidRDefault="002A2804" w:rsidP="002A2804">
            <w:pPr>
              <w:pStyle w:val="c33"/>
              <w:spacing w:before="0" w:beforeAutospacing="0" w:after="0" w:afterAutospacing="0"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8E4DB1">
              <w:rPr>
                <w:rStyle w:val="c4"/>
                <w:b/>
                <w:bCs/>
                <w:sz w:val="28"/>
                <w:szCs w:val="28"/>
              </w:rPr>
              <w:t>Коллективные композици «Зеркало природы»</w:t>
            </w:r>
          </w:p>
        </w:tc>
        <w:tc>
          <w:tcPr>
            <w:tcW w:w="992" w:type="dxa"/>
            <w:shd w:val="clear" w:color="auto" w:fill="auto"/>
          </w:tcPr>
          <w:p w:rsidR="002A2804" w:rsidRPr="008E4DB1" w:rsidRDefault="002A2804" w:rsidP="002A2804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4DB1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2A2804" w:rsidRPr="008E4DB1" w:rsidTr="00F24B70">
        <w:tc>
          <w:tcPr>
            <w:tcW w:w="851" w:type="dxa"/>
            <w:shd w:val="clear" w:color="auto" w:fill="auto"/>
          </w:tcPr>
          <w:p w:rsidR="002A2804" w:rsidRPr="008E4DB1" w:rsidRDefault="00A4286B" w:rsidP="002A2804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655" w:type="dxa"/>
            <w:shd w:val="clear" w:color="auto" w:fill="auto"/>
          </w:tcPr>
          <w:p w:rsidR="00423B87" w:rsidRPr="008E4DB1" w:rsidRDefault="00423B87" w:rsidP="002A2804">
            <w:pPr>
              <w:tabs>
                <w:tab w:val="left" w:pos="1680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Топиарий</w:t>
            </w:r>
          </w:p>
        </w:tc>
        <w:tc>
          <w:tcPr>
            <w:tcW w:w="992" w:type="dxa"/>
            <w:shd w:val="clear" w:color="auto" w:fill="auto"/>
          </w:tcPr>
          <w:p w:rsidR="002A2804" w:rsidRPr="008E4DB1" w:rsidRDefault="002A2804" w:rsidP="002A2804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4DB1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2A2804" w:rsidRPr="008E4DB1" w:rsidTr="00F24B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804" w:rsidRPr="008E4DB1" w:rsidRDefault="00A4286B" w:rsidP="002A2804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804" w:rsidRPr="00A4286B" w:rsidRDefault="00423B87" w:rsidP="002A2804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Style w:val="c4"/>
                <w:rFonts w:ascii="Times New Roman" w:hAnsi="Times New Roman" w:cs="Times New Roman"/>
                <w:b/>
                <w:bCs/>
                <w:sz w:val="28"/>
                <w:szCs w:val="28"/>
              </w:rPr>
              <w:t>«Милые вещицы»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804" w:rsidRPr="008E4DB1" w:rsidRDefault="002A2804" w:rsidP="002A2804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4DB1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2A2804" w:rsidRPr="008E4DB1" w:rsidTr="00F24B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804" w:rsidRPr="008E4DB1" w:rsidRDefault="00A4286B" w:rsidP="002A2804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B87" w:rsidRPr="008E4DB1" w:rsidRDefault="002A2804" w:rsidP="002A2804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4DB1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Заключительное занятие. Выставка.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804" w:rsidRPr="008E4DB1" w:rsidRDefault="002A2804" w:rsidP="002A2804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4DB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2A2804" w:rsidRPr="008E4DB1" w:rsidTr="00F24B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804" w:rsidRPr="008E4DB1" w:rsidRDefault="002A2804" w:rsidP="002A2804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804" w:rsidRPr="008E4DB1" w:rsidRDefault="002A2804" w:rsidP="002A2804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4DB1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804" w:rsidRPr="008E4DB1" w:rsidRDefault="002A2804" w:rsidP="002A2804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4DB1"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</w:tr>
    </w:tbl>
    <w:p w:rsidR="002A2804" w:rsidRPr="00721DFB" w:rsidRDefault="002A2804" w:rsidP="002A2804">
      <w:pPr>
        <w:pStyle w:val="ab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DFB">
        <w:rPr>
          <w:rFonts w:ascii="Times New Roman" w:hAnsi="Times New Roman" w:cs="Times New Roman"/>
          <w:b/>
          <w:sz w:val="28"/>
          <w:szCs w:val="28"/>
        </w:rPr>
        <w:lastRenderedPageBreak/>
        <w:t>Учебн</w:t>
      </w:r>
      <w:r w:rsidR="00423B87">
        <w:rPr>
          <w:rFonts w:ascii="Times New Roman" w:hAnsi="Times New Roman" w:cs="Times New Roman"/>
          <w:b/>
          <w:sz w:val="28"/>
          <w:szCs w:val="28"/>
        </w:rPr>
        <w:t>о-тематический</w:t>
      </w:r>
      <w:r w:rsidRPr="00721DFB">
        <w:rPr>
          <w:rFonts w:ascii="Times New Roman" w:hAnsi="Times New Roman" w:cs="Times New Roman"/>
          <w:b/>
          <w:sz w:val="28"/>
          <w:szCs w:val="28"/>
        </w:rPr>
        <w:t xml:space="preserve"> план</w:t>
      </w:r>
    </w:p>
    <w:p w:rsidR="00306611" w:rsidRPr="00A74434" w:rsidRDefault="00306611" w:rsidP="00AE45B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434">
        <w:rPr>
          <w:rFonts w:ascii="Times New Roman" w:hAnsi="Times New Roman" w:cs="Times New Roman"/>
          <w:b/>
          <w:sz w:val="28"/>
          <w:szCs w:val="28"/>
        </w:rPr>
        <w:t>1год обучения</w:t>
      </w:r>
    </w:p>
    <w:tbl>
      <w:tblPr>
        <w:tblpPr w:leftFromText="180" w:rightFromText="180" w:vertAnchor="text" w:horzAnchor="page" w:tblpX="1618" w:tblpY="43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5758"/>
        <w:gridCol w:w="1050"/>
        <w:gridCol w:w="1082"/>
        <w:gridCol w:w="1011"/>
      </w:tblGrid>
      <w:tr w:rsidR="00306611" w:rsidRPr="00214AD9" w:rsidTr="004E540F">
        <w:trPr>
          <w:trHeight w:val="285"/>
        </w:trPr>
        <w:tc>
          <w:tcPr>
            <w:tcW w:w="846" w:type="dxa"/>
            <w:vMerge w:val="restart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758" w:type="dxa"/>
            <w:vMerge w:val="restart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23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3143" w:type="dxa"/>
            <w:gridSpan w:val="3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Количество часов.</w:t>
            </w:r>
          </w:p>
        </w:tc>
      </w:tr>
      <w:tr w:rsidR="00306611" w:rsidRPr="00214AD9" w:rsidTr="004E540F">
        <w:trPr>
          <w:trHeight w:val="345"/>
        </w:trPr>
        <w:tc>
          <w:tcPr>
            <w:tcW w:w="846" w:type="dxa"/>
            <w:vMerge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58" w:type="dxa"/>
            <w:vMerge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0" w:type="dxa"/>
            <w:shd w:val="clear" w:color="auto" w:fill="auto"/>
          </w:tcPr>
          <w:p w:rsidR="00306611" w:rsidRPr="00214AD9" w:rsidRDefault="00423B87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06611"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сего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423B87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306611"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423B87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306611"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423B87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Вводное занятие</w:t>
            </w:r>
            <w:r w:rsidR="00306611"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1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1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423B87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Техника «Ладошковая» аппликация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423B87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«Ладошковый букет»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423B87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306611"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Ладошковый лебедь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423B87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«Птичий двор»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423B87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306611"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Ладошк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овый крошик» (герой мультфильма)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Бумагопластика «Цветочные мотивы»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Плоскостные, объёмные композиции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Объёмные композиции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423B87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Нарциссы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Гербера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423B87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Василёк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423B87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Оригами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 «Трилистника»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 «Звезда»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423B87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Оригами из кругов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Оригами свободной пластики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423B87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Объёмные маски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423B87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Маска зайца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423B87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Маска кролика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423B87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Маска свиньи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Композиции из гофрированной бумаги.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316D08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306611"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Яблоневый цвет»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«Дерево счастья из гофрированных цветов»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«Розочки»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423B87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Аппликации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7.1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Работа по трафар</w:t>
            </w:r>
            <w:r w:rsidR="00423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ету, способы скрепления деталей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7.2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423B87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мозаика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7.3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423B87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Рамка для фотографий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Газетная пластика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423B87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возникновение трубочек</w:t>
            </w:r>
            <w:r w:rsidR="00306611"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Изготовление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8.2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423B87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Корзиночка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423B87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Карандашница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Коллективные композиции</w:t>
            </w:r>
            <w:r w:rsidRPr="00214A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«Зеркало природы»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423B87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осеннем лесу»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9.2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423B87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«Весеннее настроение»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9.3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423B87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«Зимний калейдоскоп»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423B87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Топиарий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423B87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Новогодний шар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423B87" w:rsidP="00423B87">
            <w:pPr>
              <w:tabs>
                <w:tab w:val="left" w:pos="11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«Морское дно»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10.3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423B87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«Водопад»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10.4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423B87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 дню влюблённых»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423B87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«Милые вещицы»</w:t>
            </w:r>
            <w:r w:rsidR="00306611" w:rsidRPr="00214A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Открытка «День мамы»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11.2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Сувенир «Букет»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11.3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Открытка «Новый год»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11.4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423B87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Новогодний сувенир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11.5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Открытка «Рождество»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11.6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Рождественские сувениры.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11.7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Открытка «Мой папа»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11.8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423B87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Подарок папам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11.9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Открытка «8 Марта»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11.10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423B87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Подарок маме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11.11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Открытка «День космонавтики»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11.12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Сувенир «Ракета»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11.13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Открытка  «День рожденье»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11.14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Подарок другу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11.15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Открытка «День Победы»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5758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Заключительное занятие. Выставка.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-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306611" w:rsidRPr="00214AD9" w:rsidTr="004E540F">
        <w:tc>
          <w:tcPr>
            <w:tcW w:w="846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58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050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1082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18.5</w:t>
            </w:r>
          </w:p>
        </w:tc>
        <w:tc>
          <w:tcPr>
            <w:tcW w:w="1011" w:type="dxa"/>
            <w:shd w:val="clear" w:color="auto" w:fill="auto"/>
          </w:tcPr>
          <w:p w:rsidR="00306611" w:rsidRPr="00214AD9" w:rsidRDefault="00306611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95.5</w:t>
            </w:r>
          </w:p>
        </w:tc>
      </w:tr>
    </w:tbl>
    <w:p w:rsidR="004E540F" w:rsidRDefault="004E540F" w:rsidP="004E54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40F" w:rsidRPr="00A74434" w:rsidRDefault="004E540F" w:rsidP="004E54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DB1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>
        <w:rPr>
          <w:rFonts w:ascii="Times New Roman" w:hAnsi="Times New Roman" w:cs="Times New Roman"/>
          <w:b/>
          <w:sz w:val="28"/>
          <w:szCs w:val="28"/>
        </w:rPr>
        <w:t>учебного плана</w:t>
      </w:r>
      <w:r w:rsidRPr="008E4DB1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tbl>
      <w:tblPr>
        <w:tblpPr w:leftFromText="180" w:rightFromText="180" w:vertAnchor="text" w:horzAnchor="margin" w:tblpX="-67" w:tblpY="740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843"/>
        <w:gridCol w:w="2268"/>
        <w:gridCol w:w="3469"/>
        <w:gridCol w:w="1383"/>
      </w:tblGrid>
      <w:tr w:rsidR="00A74434" w:rsidRPr="00A74434" w:rsidTr="00A4286B">
        <w:tc>
          <w:tcPr>
            <w:tcW w:w="817" w:type="dxa"/>
          </w:tcPr>
          <w:p w:rsidR="00A74434" w:rsidRPr="00A74434" w:rsidRDefault="00A74434" w:rsidP="004E5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A74434" w:rsidRPr="00A74434" w:rsidRDefault="00A74434" w:rsidP="004E5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843" w:type="dxa"/>
          </w:tcPr>
          <w:p w:rsidR="00A74434" w:rsidRPr="00A74434" w:rsidRDefault="00E5513E" w:rsidP="004E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2268" w:type="dxa"/>
          </w:tcPr>
          <w:p w:rsidR="00A74434" w:rsidRPr="00A74434" w:rsidRDefault="00A74434" w:rsidP="004E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3469" w:type="dxa"/>
          </w:tcPr>
          <w:p w:rsidR="00A74434" w:rsidRPr="00A74434" w:rsidRDefault="00A74434" w:rsidP="004E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383" w:type="dxa"/>
          </w:tcPr>
          <w:p w:rsidR="00A74434" w:rsidRPr="00A74434" w:rsidRDefault="00A74434" w:rsidP="004E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</w:t>
            </w:r>
            <w:r w:rsidR="00E551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A74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</w:p>
          <w:p w:rsidR="00A74434" w:rsidRPr="00A74434" w:rsidRDefault="00A74434" w:rsidP="004E540F">
            <w:pPr>
              <w:spacing w:after="0" w:line="240" w:lineRule="auto"/>
              <w:ind w:right="-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</w:tr>
      <w:tr w:rsidR="00A74434" w:rsidRPr="00A74434" w:rsidTr="00A4286B">
        <w:trPr>
          <w:trHeight w:val="1125"/>
        </w:trPr>
        <w:tc>
          <w:tcPr>
            <w:tcW w:w="817" w:type="dxa"/>
          </w:tcPr>
          <w:p w:rsidR="00A74434" w:rsidRPr="00A74434" w:rsidRDefault="00A74434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:rsidR="00A74434" w:rsidRPr="00A74434" w:rsidRDefault="00A74434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Вводное занятие</w:t>
            </w:r>
          </w:p>
        </w:tc>
        <w:tc>
          <w:tcPr>
            <w:tcW w:w="2268" w:type="dxa"/>
          </w:tcPr>
          <w:p w:rsidR="00A74434" w:rsidRPr="00A74434" w:rsidRDefault="00A74434" w:rsidP="00E5513E">
            <w:pPr>
              <w:spacing w:after="0" w:line="360" w:lineRule="auto"/>
              <w:ind w:right="3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Знакомство. Режим работы.. Содержание 1года обучения. Беседа «Виды, свойства бумаги». Название и назначение основных инструментов. Техника безопасности труда и личной гигиены.</w:t>
            </w:r>
          </w:p>
        </w:tc>
        <w:tc>
          <w:tcPr>
            <w:tcW w:w="3469" w:type="dxa"/>
          </w:tcPr>
          <w:p w:rsidR="00A74434" w:rsidRPr="00A74434" w:rsidRDefault="00A74434" w:rsidP="00E5513E">
            <w:pPr>
              <w:tabs>
                <w:tab w:val="left" w:pos="10206"/>
              </w:tabs>
              <w:spacing w:after="0" w:line="360" w:lineRule="auto"/>
              <w:ind w:left="51" w:right="130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рабочего места.</w:t>
            </w:r>
          </w:p>
          <w:p w:rsidR="00A74434" w:rsidRPr="00A74434" w:rsidRDefault="00A74434" w:rsidP="00E5513E">
            <w:pPr>
              <w:tabs>
                <w:tab w:val="left" w:pos="10206"/>
              </w:tabs>
              <w:spacing w:after="0" w:line="360" w:lineRule="auto"/>
              <w:ind w:left="51" w:right="130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знакомство.</w:t>
            </w:r>
          </w:p>
          <w:p w:rsidR="00A74434" w:rsidRPr="00A74434" w:rsidRDefault="00A74434" w:rsidP="00E5513E">
            <w:pPr>
              <w:tabs>
                <w:tab w:val="left" w:pos="0"/>
                <w:tab w:val="left" w:pos="3063"/>
              </w:tabs>
              <w:spacing w:after="0" w:line="360" w:lineRule="auto"/>
              <w:ind w:left="-231" w:right="244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A74434" w:rsidRPr="00A74434" w:rsidRDefault="00A74434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A74434" w:rsidRPr="00A74434" w:rsidTr="00A4286B">
        <w:tc>
          <w:tcPr>
            <w:tcW w:w="817" w:type="dxa"/>
          </w:tcPr>
          <w:p w:rsidR="00A74434" w:rsidRPr="00A74434" w:rsidRDefault="00A74434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</w:tcPr>
          <w:p w:rsidR="00A74434" w:rsidRPr="00A74434" w:rsidRDefault="00A74434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Техника «Ладошковая» </w:t>
            </w:r>
            <w:r w:rsidRPr="00A744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аппликация</w:t>
            </w:r>
          </w:p>
        </w:tc>
        <w:tc>
          <w:tcPr>
            <w:tcW w:w="2268" w:type="dxa"/>
          </w:tcPr>
          <w:p w:rsidR="00A74434" w:rsidRPr="00A74434" w:rsidRDefault="00A74434" w:rsidP="00E5513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Понятие основных способов и </w:t>
            </w:r>
            <w:r w:rsidRPr="00A74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приёмов техники «ладошковая аппликация».</w:t>
            </w:r>
          </w:p>
        </w:tc>
        <w:tc>
          <w:tcPr>
            <w:tcW w:w="3469" w:type="dxa"/>
          </w:tcPr>
          <w:p w:rsidR="00A74434" w:rsidRPr="00A74434" w:rsidRDefault="00A74434" w:rsidP="00E5513E">
            <w:pPr>
              <w:tabs>
                <w:tab w:val="left" w:pos="10206"/>
              </w:tabs>
              <w:spacing w:after="0" w:line="360" w:lineRule="auto"/>
              <w:ind w:right="13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Освоение навыков   выполнения техники «ладошковая </w:t>
            </w:r>
            <w:r w:rsidRPr="00A74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аппликация»: букет, лебедь, крошек; композиция «Птичий двор».</w:t>
            </w:r>
          </w:p>
        </w:tc>
        <w:tc>
          <w:tcPr>
            <w:tcW w:w="1383" w:type="dxa"/>
          </w:tcPr>
          <w:p w:rsidR="00A74434" w:rsidRPr="00A74434" w:rsidRDefault="00A74434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4</w:t>
            </w:r>
          </w:p>
        </w:tc>
      </w:tr>
      <w:tr w:rsidR="00A74434" w:rsidRPr="00A74434" w:rsidTr="00A4286B">
        <w:trPr>
          <w:trHeight w:val="1465"/>
        </w:trPr>
        <w:tc>
          <w:tcPr>
            <w:tcW w:w="817" w:type="dxa"/>
          </w:tcPr>
          <w:p w:rsidR="00A74434" w:rsidRPr="00A74434" w:rsidRDefault="00A74434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843" w:type="dxa"/>
          </w:tcPr>
          <w:p w:rsidR="00A74434" w:rsidRPr="00A74434" w:rsidRDefault="00A74434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Бумагопластика </w:t>
            </w:r>
          </w:p>
        </w:tc>
        <w:tc>
          <w:tcPr>
            <w:tcW w:w="2268" w:type="dxa"/>
          </w:tcPr>
          <w:p w:rsidR="00A74434" w:rsidRPr="00A74434" w:rsidRDefault="00A74434" w:rsidP="00E5513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</w:t>
            </w:r>
            <w:r w:rsidR="00E551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чные виды техник бумагопластика</w:t>
            </w:r>
            <w:r w:rsidRPr="00A744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A74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«Цветочные мотивы»</w:t>
            </w:r>
          </w:p>
        </w:tc>
        <w:tc>
          <w:tcPr>
            <w:tcW w:w="3469" w:type="dxa"/>
          </w:tcPr>
          <w:p w:rsidR="00A74434" w:rsidRPr="00A74434" w:rsidRDefault="00A74434" w:rsidP="00E5513E">
            <w:pPr>
              <w:tabs>
                <w:tab w:val="left" w:pos="10206"/>
              </w:tabs>
              <w:spacing w:after="0" w:line="360" w:lineRule="auto"/>
              <w:ind w:right="131" w:firstLine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Освоение навыков изготовления поделок из бумаги «Цветочные мотивы»: нарциссы, гербера, василёк.</w:t>
            </w:r>
            <w:r w:rsidRPr="00A744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83" w:type="dxa"/>
          </w:tcPr>
          <w:p w:rsidR="00A74434" w:rsidRPr="00A74434" w:rsidRDefault="00A74434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</w:p>
        </w:tc>
      </w:tr>
      <w:tr w:rsidR="00A74434" w:rsidRPr="00A74434" w:rsidTr="00A4286B">
        <w:tc>
          <w:tcPr>
            <w:tcW w:w="817" w:type="dxa"/>
          </w:tcPr>
          <w:p w:rsidR="00A74434" w:rsidRPr="00A74434" w:rsidRDefault="00A74434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A74434" w:rsidRPr="00A74434" w:rsidRDefault="00A74434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Оригами</w:t>
            </w:r>
          </w:p>
        </w:tc>
        <w:tc>
          <w:tcPr>
            <w:tcW w:w="2268" w:type="dxa"/>
          </w:tcPr>
          <w:p w:rsidR="00A74434" w:rsidRPr="00A74434" w:rsidRDefault="00A74434" w:rsidP="00E5513E">
            <w:pPr>
              <w:tabs>
                <w:tab w:val="left" w:pos="10206"/>
              </w:tabs>
              <w:spacing w:after="0" w:line="360" w:lineRule="auto"/>
              <w:ind w:right="131" w:firstLine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возникновения оригами. Понятия: модуль «Трилистника», «Звезда». Оригами: из кругов, свободной пластики.</w:t>
            </w:r>
            <w:r w:rsidRPr="00A744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69" w:type="dxa"/>
          </w:tcPr>
          <w:p w:rsidR="00A74434" w:rsidRPr="00A74434" w:rsidRDefault="00A74434" w:rsidP="00E5513E">
            <w:pPr>
              <w:tabs>
                <w:tab w:val="left" w:pos="10206"/>
              </w:tabs>
              <w:spacing w:after="0" w:line="360" w:lineRule="auto"/>
              <w:ind w:left="34" w:right="1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Освоение навыков изготовления модулей: «Трилистника»,  «Звезда».</w:t>
            </w:r>
          </w:p>
          <w:p w:rsidR="00A74434" w:rsidRPr="00A74434" w:rsidRDefault="00A74434" w:rsidP="00E5513E">
            <w:pPr>
              <w:tabs>
                <w:tab w:val="left" w:pos="10206"/>
              </w:tabs>
              <w:spacing w:after="0" w:line="360" w:lineRule="auto"/>
              <w:ind w:right="13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Поделки из оригами: цветы, оригами из кругов,  цветочная кусудама, «Птицы», «Приключения золотой рыбки».</w:t>
            </w:r>
            <w:r w:rsidRPr="00A744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83" w:type="dxa"/>
          </w:tcPr>
          <w:p w:rsidR="00A74434" w:rsidRPr="00A74434" w:rsidRDefault="00A74434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</w:tr>
      <w:tr w:rsidR="00A74434" w:rsidRPr="00A74434" w:rsidTr="00A4286B">
        <w:tc>
          <w:tcPr>
            <w:tcW w:w="817" w:type="dxa"/>
          </w:tcPr>
          <w:p w:rsidR="00A74434" w:rsidRPr="00A74434" w:rsidRDefault="00A74434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</w:tcPr>
          <w:p w:rsidR="00A74434" w:rsidRPr="00A74434" w:rsidRDefault="00A4286B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Оюъёмныем</w:t>
            </w:r>
            <w:r w:rsidR="00A74434" w:rsidRPr="00A744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аски</w:t>
            </w:r>
          </w:p>
        </w:tc>
        <w:tc>
          <w:tcPr>
            <w:tcW w:w="2268" w:type="dxa"/>
          </w:tcPr>
          <w:p w:rsidR="00A74434" w:rsidRPr="00A74434" w:rsidRDefault="00A74434" w:rsidP="00E5513E">
            <w:pPr>
              <w:spacing w:after="0" w:line="360" w:lineRule="auto"/>
              <w:ind w:right="17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создания масок.</w:t>
            </w:r>
          </w:p>
        </w:tc>
        <w:tc>
          <w:tcPr>
            <w:tcW w:w="3469" w:type="dxa"/>
          </w:tcPr>
          <w:p w:rsidR="00A74434" w:rsidRPr="00A74434" w:rsidRDefault="00A74434" w:rsidP="00E5513E">
            <w:pPr>
              <w:tabs>
                <w:tab w:val="left" w:pos="10206"/>
              </w:tabs>
              <w:spacing w:after="0" w:line="360" w:lineRule="auto"/>
              <w:ind w:left="34" w:right="13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Освоение навыков изготовления простейших масок из бумаги: заяц, кролик, свинья.</w:t>
            </w:r>
          </w:p>
        </w:tc>
        <w:tc>
          <w:tcPr>
            <w:tcW w:w="1383" w:type="dxa"/>
          </w:tcPr>
          <w:p w:rsidR="00A74434" w:rsidRPr="00A74434" w:rsidRDefault="00A74434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</w:tr>
      <w:tr w:rsidR="00A74434" w:rsidRPr="00A74434" w:rsidTr="00A4286B">
        <w:tc>
          <w:tcPr>
            <w:tcW w:w="817" w:type="dxa"/>
          </w:tcPr>
          <w:p w:rsidR="00A74434" w:rsidRPr="00A74434" w:rsidRDefault="00A74434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3" w:type="dxa"/>
          </w:tcPr>
          <w:p w:rsidR="00A74434" w:rsidRPr="00A74434" w:rsidRDefault="00A74434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Композиции из </w:t>
            </w:r>
            <w:r w:rsidR="00A428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гофрированной бумаги</w:t>
            </w:r>
          </w:p>
        </w:tc>
        <w:tc>
          <w:tcPr>
            <w:tcW w:w="2268" w:type="dxa"/>
          </w:tcPr>
          <w:p w:rsidR="00A74434" w:rsidRPr="00A74434" w:rsidRDefault="00A74434" w:rsidP="00E5513E">
            <w:pPr>
              <w:spacing w:after="0" w:line="360" w:lineRule="auto"/>
              <w:ind w:right="85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Техника изготовления поделок из </w:t>
            </w:r>
            <w:r w:rsidR="00A428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A4286B" w:rsidRPr="00A428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гофрированной бумаги</w:t>
            </w:r>
            <w:r w:rsidR="00A428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69" w:type="dxa"/>
          </w:tcPr>
          <w:p w:rsidR="00A74434" w:rsidRPr="00A74434" w:rsidRDefault="00A74434" w:rsidP="00E5513E">
            <w:pPr>
              <w:tabs>
                <w:tab w:val="left" w:pos="10206"/>
              </w:tabs>
              <w:spacing w:after="0" w:line="360" w:lineRule="auto"/>
              <w:ind w:left="34" w:right="13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Освоение навыков  техники: </w:t>
            </w:r>
            <w:r w:rsidR="00A4286B" w:rsidRPr="00A74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способы скрепления деталей </w:t>
            </w:r>
            <w:r w:rsidRPr="00A74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композиций.</w:t>
            </w:r>
            <w:r w:rsidRPr="00A744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83" w:type="dxa"/>
          </w:tcPr>
          <w:p w:rsidR="00A74434" w:rsidRPr="00A74434" w:rsidRDefault="00A74434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</w:tr>
      <w:tr w:rsidR="00A74434" w:rsidRPr="00A74434" w:rsidTr="00A4286B">
        <w:trPr>
          <w:trHeight w:val="1260"/>
        </w:trPr>
        <w:tc>
          <w:tcPr>
            <w:tcW w:w="817" w:type="dxa"/>
          </w:tcPr>
          <w:p w:rsidR="00A74434" w:rsidRPr="00A74434" w:rsidRDefault="00A74434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1843" w:type="dxa"/>
          </w:tcPr>
          <w:p w:rsidR="00A74434" w:rsidRPr="00A74434" w:rsidRDefault="00A74434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Аппликации</w:t>
            </w:r>
          </w:p>
        </w:tc>
        <w:tc>
          <w:tcPr>
            <w:tcW w:w="2268" w:type="dxa"/>
          </w:tcPr>
          <w:p w:rsidR="00A74434" w:rsidRPr="00A74434" w:rsidRDefault="00A74434" w:rsidP="00742293">
            <w:pPr>
              <w:tabs>
                <w:tab w:val="left" w:pos="10206"/>
              </w:tabs>
              <w:spacing w:after="0" w:line="360" w:lineRule="auto"/>
              <w:ind w:left="34" w:right="13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Понятия «аппликация». Виды аппликаций. Техника мозаика.</w:t>
            </w:r>
            <w:r w:rsidR="00742293" w:rsidRPr="00A744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69" w:type="dxa"/>
          </w:tcPr>
          <w:p w:rsidR="00A74434" w:rsidRPr="00A74434" w:rsidRDefault="00A74434" w:rsidP="00A4286B">
            <w:pPr>
              <w:tabs>
                <w:tab w:val="left" w:pos="10206"/>
              </w:tabs>
              <w:spacing w:after="0" w:line="360" w:lineRule="auto"/>
              <w:ind w:left="34" w:right="13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Освоение навыков работы по трафарету,. </w:t>
            </w:r>
            <w:r w:rsidR="00A4286B" w:rsidRPr="00A74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техники: вырезание и скручивание полос из </w:t>
            </w:r>
            <w:r w:rsidR="00A4286B" w:rsidRPr="00A7443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цветной</w:t>
            </w:r>
            <w:r w:rsidR="00A4286B" w:rsidRPr="00A74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бумаги. </w:t>
            </w:r>
            <w:r w:rsidRPr="00A74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 технике мозаика: рамка для фотографий.</w:t>
            </w:r>
            <w:r w:rsidRPr="00A744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83" w:type="dxa"/>
          </w:tcPr>
          <w:p w:rsidR="00A74434" w:rsidRPr="00A74434" w:rsidRDefault="00A74434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</w:tr>
      <w:tr w:rsidR="00A74434" w:rsidRPr="00A74434" w:rsidTr="00A4286B">
        <w:tc>
          <w:tcPr>
            <w:tcW w:w="817" w:type="dxa"/>
          </w:tcPr>
          <w:p w:rsidR="00A74434" w:rsidRPr="00A74434" w:rsidRDefault="00A74434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3" w:type="dxa"/>
          </w:tcPr>
          <w:p w:rsidR="00A74434" w:rsidRPr="00A74434" w:rsidRDefault="00A74434" w:rsidP="00423B8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Газетная пластика</w:t>
            </w:r>
          </w:p>
        </w:tc>
        <w:tc>
          <w:tcPr>
            <w:tcW w:w="2268" w:type="dxa"/>
          </w:tcPr>
          <w:p w:rsidR="00A74434" w:rsidRPr="00A74434" w:rsidRDefault="00A74434" w:rsidP="00E5513E">
            <w:pPr>
              <w:spacing w:after="0" w:line="360" w:lineRule="auto"/>
              <w:ind w:right="85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плетения из газетных полос.</w:t>
            </w:r>
          </w:p>
        </w:tc>
        <w:tc>
          <w:tcPr>
            <w:tcW w:w="3469" w:type="dxa"/>
          </w:tcPr>
          <w:p w:rsidR="00A74434" w:rsidRPr="00A74434" w:rsidRDefault="00A74434" w:rsidP="00E5513E">
            <w:pPr>
              <w:tabs>
                <w:tab w:val="left" w:pos="10206"/>
              </w:tabs>
              <w:spacing w:after="0" w:line="360" w:lineRule="auto"/>
              <w:ind w:right="131" w:firstLine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Освоение навыков подготовки газетных полос: нарезание, скручивание в трубочки. Изготовление: корзинка, карандашница,  декоративная плетенка.</w:t>
            </w:r>
            <w:r w:rsidRPr="00A744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83" w:type="dxa"/>
          </w:tcPr>
          <w:p w:rsidR="00A74434" w:rsidRPr="00A74434" w:rsidRDefault="00A74434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</w:tr>
      <w:tr w:rsidR="00A74434" w:rsidRPr="00A74434" w:rsidTr="00A4286B">
        <w:tc>
          <w:tcPr>
            <w:tcW w:w="817" w:type="dxa"/>
          </w:tcPr>
          <w:p w:rsidR="00A74434" w:rsidRPr="00A74434" w:rsidRDefault="00A74434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9</w:t>
            </w:r>
          </w:p>
        </w:tc>
        <w:tc>
          <w:tcPr>
            <w:tcW w:w="1843" w:type="dxa"/>
          </w:tcPr>
          <w:p w:rsidR="00A74434" w:rsidRPr="00A74434" w:rsidRDefault="00A74434" w:rsidP="00423B8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Коллективные композиции</w:t>
            </w:r>
          </w:p>
        </w:tc>
        <w:tc>
          <w:tcPr>
            <w:tcW w:w="2268" w:type="dxa"/>
          </w:tcPr>
          <w:p w:rsidR="00A74434" w:rsidRPr="00A74434" w:rsidRDefault="00A74434" w:rsidP="00E5513E">
            <w:pPr>
              <w:tabs>
                <w:tab w:val="left" w:pos="10206"/>
              </w:tabs>
              <w:spacing w:after="0" w:line="360" w:lineRule="auto"/>
              <w:ind w:left="34" w:right="131" w:hanging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изготовления простейших коллективных композиций.</w:t>
            </w:r>
            <w:r w:rsidRPr="00A744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69" w:type="dxa"/>
          </w:tcPr>
          <w:p w:rsidR="00A74434" w:rsidRPr="00A74434" w:rsidRDefault="00A74434" w:rsidP="00E5513E">
            <w:pPr>
              <w:spacing w:after="0" w:line="360" w:lineRule="auto"/>
              <w:ind w:righ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понятием «коллективная работа». Изготовление простейших коллективных композиций</w:t>
            </w:r>
          </w:p>
        </w:tc>
        <w:tc>
          <w:tcPr>
            <w:tcW w:w="1383" w:type="dxa"/>
          </w:tcPr>
          <w:p w:rsidR="00A74434" w:rsidRPr="00A74434" w:rsidRDefault="00A74434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</w:tr>
      <w:tr w:rsidR="00A74434" w:rsidRPr="00A74434" w:rsidTr="00A4286B">
        <w:trPr>
          <w:trHeight w:val="1937"/>
        </w:trPr>
        <w:tc>
          <w:tcPr>
            <w:tcW w:w="817" w:type="dxa"/>
          </w:tcPr>
          <w:p w:rsidR="00A74434" w:rsidRPr="00A74434" w:rsidRDefault="00A74434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3" w:type="dxa"/>
          </w:tcPr>
          <w:p w:rsidR="00A74434" w:rsidRPr="00A74434" w:rsidRDefault="00A74434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Топиарий</w:t>
            </w:r>
          </w:p>
        </w:tc>
        <w:tc>
          <w:tcPr>
            <w:tcW w:w="2268" w:type="dxa"/>
          </w:tcPr>
          <w:p w:rsidR="00A74434" w:rsidRPr="00A74434" w:rsidRDefault="00A74434" w:rsidP="00E5513E">
            <w:pPr>
              <w:tabs>
                <w:tab w:val="left" w:pos="10206"/>
              </w:tabs>
              <w:spacing w:after="0" w:line="360" w:lineRule="auto"/>
              <w:ind w:left="34" w:right="131" w:hanging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топиарий. История возникновения.</w:t>
            </w:r>
            <w:r w:rsidRPr="00A744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69" w:type="dxa"/>
          </w:tcPr>
          <w:p w:rsidR="00A74434" w:rsidRPr="00A74434" w:rsidRDefault="00A74434" w:rsidP="00E5513E">
            <w:pPr>
              <w:spacing w:after="0" w:line="360" w:lineRule="auto"/>
              <w:ind w:righ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Освоение навыков изготовления топиарий из бумаги: «Новогодний шар», «Морское дно», «Водопад». </w:t>
            </w:r>
          </w:p>
        </w:tc>
        <w:tc>
          <w:tcPr>
            <w:tcW w:w="1383" w:type="dxa"/>
          </w:tcPr>
          <w:p w:rsidR="00A74434" w:rsidRPr="00A74434" w:rsidRDefault="00A74434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</w:tr>
      <w:tr w:rsidR="00A74434" w:rsidRPr="00A74434" w:rsidTr="00A4286B">
        <w:tc>
          <w:tcPr>
            <w:tcW w:w="817" w:type="dxa"/>
          </w:tcPr>
          <w:p w:rsidR="00A74434" w:rsidRPr="00A74434" w:rsidRDefault="00A74434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43" w:type="dxa"/>
          </w:tcPr>
          <w:p w:rsidR="00A74434" w:rsidRPr="00A74434" w:rsidRDefault="00A74434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«Милые вещицы»  </w:t>
            </w:r>
          </w:p>
        </w:tc>
        <w:tc>
          <w:tcPr>
            <w:tcW w:w="2268" w:type="dxa"/>
          </w:tcPr>
          <w:p w:rsidR="00A74434" w:rsidRPr="00A74434" w:rsidRDefault="00A74434" w:rsidP="00E5513E">
            <w:pPr>
              <w:tabs>
                <w:tab w:val="left" w:pos="10206"/>
              </w:tabs>
              <w:spacing w:after="0" w:line="360" w:lineRule="auto"/>
              <w:ind w:right="13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Поздравительная открытка. Историческое </w:t>
            </w:r>
            <w:r w:rsidRPr="00A74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происхождение праздников. Традиции праздников. </w:t>
            </w:r>
          </w:p>
        </w:tc>
        <w:tc>
          <w:tcPr>
            <w:tcW w:w="3469" w:type="dxa"/>
          </w:tcPr>
          <w:p w:rsidR="00A74434" w:rsidRPr="00A74434" w:rsidRDefault="00A74434" w:rsidP="00E5513E">
            <w:pPr>
              <w:tabs>
                <w:tab w:val="left" w:pos="10206"/>
              </w:tabs>
              <w:spacing w:after="0" w:line="360" w:lineRule="auto"/>
              <w:ind w:left="34" w:right="13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Освоение навыков изготовления открыток: «День мамы», «Новый </w:t>
            </w:r>
            <w:r w:rsidRPr="00A74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год», «Рождество», «Мой папа», «8 Марта», «День космонавтики», «День рожденье», «День Победы». </w:t>
            </w:r>
          </w:p>
        </w:tc>
        <w:tc>
          <w:tcPr>
            <w:tcW w:w="1383" w:type="dxa"/>
          </w:tcPr>
          <w:p w:rsidR="00A74434" w:rsidRPr="00A74434" w:rsidRDefault="00A74434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30</w:t>
            </w:r>
          </w:p>
        </w:tc>
      </w:tr>
      <w:tr w:rsidR="00A74434" w:rsidRPr="00A74434" w:rsidTr="00A4286B">
        <w:tc>
          <w:tcPr>
            <w:tcW w:w="817" w:type="dxa"/>
          </w:tcPr>
          <w:p w:rsidR="00A74434" w:rsidRPr="00A74434" w:rsidRDefault="00E5513E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1843" w:type="dxa"/>
          </w:tcPr>
          <w:p w:rsidR="00A74434" w:rsidRDefault="00A74434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Итоговая аттестация</w:t>
            </w:r>
            <w:r w:rsidR="00A428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A4286B" w:rsidRDefault="00696C60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Заключительно</w:t>
            </w:r>
            <w:r w:rsidR="00A428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 з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анятие.</w:t>
            </w:r>
          </w:p>
          <w:p w:rsidR="00A4286B" w:rsidRPr="00A74434" w:rsidRDefault="00A4286B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Выставка</w:t>
            </w:r>
          </w:p>
        </w:tc>
        <w:tc>
          <w:tcPr>
            <w:tcW w:w="2268" w:type="dxa"/>
          </w:tcPr>
          <w:p w:rsidR="00A74434" w:rsidRPr="00A74434" w:rsidRDefault="00A74434" w:rsidP="00423B87">
            <w:pPr>
              <w:spacing w:after="0" w:line="360" w:lineRule="auto"/>
              <w:ind w:right="8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69" w:type="dxa"/>
          </w:tcPr>
          <w:p w:rsidR="00A4286B" w:rsidRPr="00696C60" w:rsidRDefault="00A74434" w:rsidP="00A4286B">
            <w:pPr>
              <w:spacing w:after="0"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4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Письменный тест. Творческая работа.</w:t>
            </w:r>
            <w:r w:rsidR="00A4286B" w:rsidRPr="00E551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A4286B" w:rsidRPr="00696C6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696C60">
              <w:rPr>
                <w:rFonts w:ascii="Times New Roman" w:hAnsi="Times New Roman" w:cs="Times New Roman"/>
                <w:sz w:val="28"/>
                <w:szCs w:val="28"/>
              </w:rPr>
              <w:t>дготовка и проведение выставок,</w:t>
            </w:r>
            <w:r w:rsidR="00A4286B" w:rsidRPr="00696C60">
              <w:rPr>
                <w:rFonts w:ascii="Times New Roman" w:hAnsi="Times New Roman" w:cs="Times New Roman"/>
                <w:sz w:val="28"/>
                <w:szCs w:val="28"/>
              </w:rPr>
              <w:t xml:space="preserve">открытых мероприятий. </w:t>
            </w:r>
          </w:p>
          <w:p w:rsidR="00A74434" w:rsidRPr="00A74434" w:rsidRDefault="00A4286B" w:rsidP="00696C60">
            <w:pPr>
              <w:spacing w:after="0" w:line="360" w:lineRule="auto"/>
              <w:ind w:right="85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6C6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Подведение итогов работы за год. Поощрение лучших учеников. </w:t>
            </w:r>
          </w:p>
        </w:tc>
        <w:tc>
          <w:tcPr>
            <w:tcW w:w="1383" w:type="dxa"/>
          </w:tcPr>
          <w:p w:rsidR="00A74434" w:rsidRDefault="00A74434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44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  <w:p w:rsidR="00A4286B" w:rsidRDefault="00A4286B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4286B" w:rsidRPr="00A74434" w:rsidRDefault="00A4286B" w:rsidP="00423B8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E5513E" w:rsidRDefault="00423BC6" w:rsidP="00AE45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DB1">
        <w:rPr>
          <w:rFonts w:ascii="Times New Roman" w:hAnsi="Times New Roman" w:cs="Times New Roman"/>
          <w:sz w:val="28"/>
          <w:szCs w:val="28"/>
        </w:rPr>
        <w:tab/>
      </w:r>
    </w:p>
    <w:p w:rsidR="00423BC6" w:rsidRPr="008E4DB1" w:rsidRDefault="00423BC6" w:rsidP="00E5513E">
      <w:pPr>
        <w:pStyle w:val="a8"/>
        <w:spacing w:line="360" w:lineRule="auto"/>
        <w:jc w:val="center"/>
        <w:rPr>
          <w:b/>
          <w:color w:val="000000" w:themeColor="text1"/>
          <w:szCs w:val="28"/>
        </w:rPr>
      </w:pPr>
      <w:r w:rsidRPr="008E4DB1">
        <w:rPr>
          <w:b/>
          <w:color w:val="000000" w:themeColor="text1"/>
          <w:szCs w:val="28"/>
        </w:rPr>
        <w:t xml:space="preserve">Формы </w:t>
      </w:r>
      <w:r w:rsidR="00742293">
        <w:rPr>
          <w:b/>
          <w:color w:val="000000" w:themeColor="text1"/>
          <w:szCs w:val="28"/>
        </w:rPr>
        <w:t>аттестации и оценочные материалы</w:t>
      </w:r>
    </w:p>
    <w:p w:rsidR="00423BC6" w:rsidRPr="008E4DB1" w:rsidRDefault="00423BC6" w:rsidP="00E5513E">
      <w:pPr>
        <w:pStyle w:val="a8"/>
        <w:spacing w:line="360" w:lineRule="auto"/>
        <w:ind w:firstLine="709"/>
        <w:rPr>
          <w:color w:val="000000" w:themeColor="text1"/>
          <w:szCs w:val="28"/>
        </w:rPr>
      </w:pPr>
      <w:r w:rsidRPr="008E4DB1">
        <w:rPr>
          <w:color w:val="000000" w:themeColor="text1"/>
          <w:szCs w:val="28"/>
        </w:rPr>
        <w:t xml:space="preserve">Программой предусмотрены такие формы подведения итогов, как выставки, открытые мероприятия, конкурсы, фестивали. Работы детей, соответствующие основным требованиям, представляются на выставках внутри </w:t>
      </w:r>
      <w:r w:rsidR="00E5513E">
        <w:rPr>
          <w:color w:val="000000" w:themeColor="text1"/>
          <w:szCs w:val="28"/>
        </w:rPr>
        <w:t>центра,</w:t>
      </w:r>
      <w:r w:rsidRPr="008E4DB1">
        <w:rPr>
          <w:color w:val="000000" w:themeColor="text1"/>
          <w:szCs w:val="28"/>
        </w:rPr>
        <w:t xml:space="preserve"> районных, городских, региональных выставках, а также используются в  оформлении кабинетов, участвуют в конкурсах, фестивалях различных уровней.</w:t>
      </w:r>
    </w:p>
    <w:p w:rsidR="00423BC6" w:rsidRDefault="00423BC6" w:rsidP="00AE45B8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E4DB1">
        <w:rPr>
          <w:rFonts w:ascii="Times New Roman" w:hAnsi="Times New Roman" w:cs="Times New Roman"/>
          <w:b/>
          <w:bCs/>
          <w:sz w:val="28"/>
          <w:szCs w:val="28"/>
        </w:rPr>
        <w:t>Диагностика прогнозируемых результатов</w:t>
      </w:r>
      <w:r w:rsidRPr="008E4DB1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листом оценки.</w:t>
      </w:r>
    </w:p>
    <w:p w:rsidR="00742293" w:rsidRPr="008E4DB1" w:rsidRDefault="00742293" w:rsidP="00742293">
      <w:pPr>
        <w:pStyle w:val="a8"/>
        <w:spacing w:line="360" w:lineRule="auto"/>
        <w:jc w:val="center"/>
        <w:rPr>
          <w:b/>
          <w:color w:val="000000" w:themeColor="text1"/>
          <w:szCs w:val="28"/>
        </w:rPr>
      </w:pPr>
      <w:r w:rsidRPr="008E4DB1">
        <w:rPr>
          <w:b/>
          <w:color w:val="000000" w:themeColor="text1"/>
          <w:szCs w:val="28"/>
        </w:rPr>
        <w:t>Основными критери</w:t>
      </w:r>
      <w:r>
        <w:rPr>
          <w:b/>
          <w:color w:val="000000" w:themeColor="text1"/>
          <w:szCs w:val="28"/>
        </w:rPr>
        <w:t>ями оценки работ детей являются</w:t>
      </w:r>
    </w:p>
    <w:p w:rsidR="00742293" w:rsidRPr="008E4DB1" w:rsidRDefault="00742293" w:rsidP="00742293">
      <w:pPr>
        <w:pStyle w:val="a8"/>
        <w:spacing w:line="360" w:lineRule="auto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-</w:t>
      </w:r>
      <w:r w:rsidRPr="008E4DB1">
        <w:rPr>
          <w:color w:val="000000" w:themeColor="text1"/>
          <w:szCs w:val="28"/>
        </w:rPr>
        <w:t>внешний вид изделия;</w:t>
      </w:r>
    </w:p>
    <w:p w:rsidR="00742293" w:rsidRPr="008E4DB1" w:rsidRDefault="00742293" w:rsidP="00742293">
      <w:pPr>
        <w:pStyle w:val="a8"/>
        <w:spacing w:line="360" w:lineRule="auto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-</w:t>
      </w:r>
      <w:r w:rsidRPr="008E4DB1">
        <w:rPr>
          <w:color w:val="000000" w:themeColor="text1"/>
          <w:szCs w:val="28"/>
        </w:rPr>
        <w:t>соблюдение технологии изготовления и декорирования;</w:t>
      </w:r>
    </w:p>
    <w:p w:rsidR="00742293" w:rsidRPr="008E4DB1" w:rsidRDefault="00742293" w:rsidP="00742293">
      <w:pPr>
        <w:pStyle w:val="a8"/>
        <w:spacing w:line="360" w:lineRule="auto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-</w:t>
      </w:r>
      <w:r w:rsidRPr="008E4DB1">
        <w:rPr>
          <w:color w:val="000000" w:themeColor="text1"/>
          <w:szCs w:val="28"/>
        </w:rPr>
        <w:t>самостоятельность в выполнении работы;</w:t>
      </w:r>
    </w:p>
    <w:p w:rsidR="00742293" w:rsidRPr="008E4DB1" w:rsidRDefault="00742293" w:rsidP="00742293">
      <w:pPr>
        <w:pStyle w:val="a8"/>
        <w:spacing w:line="360" w:lineRule="auto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-</w:t>
      </w:r>
      <w:r w:rsidRPr="008E4DB1">
        <w:rPr>
          <w:color w:val="000000" w:themeColor="text1"/>
          <w:szCs w:val="28"/>
        </w:rPr>
        <w:t>продуктивность (выполнение работы в установленный срок);</w:t>
      </w:r>
    </w:p>
    <w:p w:rsidR="00742293" w:rsidRPr="008E4DB1" w:rsidRDefault="00742293" w:rsidP="00742293">
      <w:pPr>
        <w:pStyle w:val="a8"/>
        <w:spacing w:line="360" w:lineRule="auto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-</w:t>
      </w:r>
      <w:r w:rsidRPr="008E4DB1">
        <w:rPr>
          <w:color w:val="000000" w:themeColor="text1"/>
          <w:szCs w:val="28"/>
        </w:rPr>
        <w:t>качество выполненной работы;</w:t>
      </w:r>
    </w:p>
    <w:p w:rsidR="00742293" w:rsidRPr="008E4DB1" w:rsidRDefault="00742293" w:rsidP="00742293">
      <w:pPr>
        <w:pStyle w:val="a8"/>
        <w:spacing w:line="360" w:lineRule="auto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lastRenderedPageBreak/>
        <w:t>-</w:t>
      </w:r>
      <w:r w:rsidRPr="008E4DB1">
        <w:rPr>
          <w:color w:val="000000" w:themeColor="text1"/>
          <w:szCs w:val="28"/>
        </w:rPr>
        <w:t>культура поведения и соблюдения техники</w:t>
      </w:r>
      <w:r>
        <w:rPr>
          <w:color w:val="000000" w:themeColor="text1"/>
          <w:szCs w:val="28"/>
        </w:rPr>
        <w:t xml:space="preserve"> безопасности при выполнении </w:t>
      </w:r>
      <w:r w:rsidRPr="008E4DB1">
        <w:rPr>
          <w:color w:val="000000" w:themeColor="text1"/>
          <w:szCs w:val="28"/>
        </w:rPr>
        <w:t>работ.</w:t>
      </w:r>
    </w:p>
    <w:p w:rsidR="00742293" w:rsidRDefault="00742293" w:rsidP="00742293">
      <w:pPr>
        <w:pStyle w:val="a8"/>
        <w:spacing w:line="360" w:lineRule="auto"/>
        <w:rPr>
          <w:color w:val="000000" w:themeColor="text1"/>
          <w:szCs w:val="28"/>
        </w:rPr>
      </w:pPr>
      <w:r w:rsidRPr="008E4DB1">
        <w:rPr>
          <w:color w:val="000000" w:themeColor="text1"/>
          <w:szCs w:val="28"/>
        </w:rPr>
        <w:t>а протяжении всего процесса обучения дети учатся самостоятельно анализировать и оценивать свою работу.</w:t>
      </w:r>
    </w:p>
    <w:p w:rsidR="00423BC6" w:rsidRPr="008E4DB1" w:rsidRDefault="00423BC6" w:rsidP="00AE45B8">
      <w:pPr>
        <w:keepNext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4DB1">
        <w:rPr>
          <w:rFonts w:ascii="Times New Roman" w:hAnsi="Times New Roman" w:cs="Times New Roman"/>
          <w:b/>
          <w:bCs/>
          <w:sz w:val="28"/>
          <w:szCs w:val="28"/>
        </w:rPr>
        <w:t>Лист оценки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17"/>
        <w:gridCol w:w="6520"/>
        <w:gridCol w:w="2233"/>
      </w:tblGrid>
      <w:tr w:rsidR="00423BC6" w:rsidRPr="008E4DB1" w:rsidTr="00F24B7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6" w:rsidRPr="008E4DB1" w:rsidRDefault="00423BC6" w:rsidP="00AE45B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4DB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6" w:rsidRPr="008E4DB1" w:rsidRDefault="00423BC6" w:rsidP="00AE45B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DB1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6" w:rsidRPr="008E4DB1" w:rsidRDefault="00423BC6" w:rsidP="00AE45B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DB1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</w:tr>
      <w:tr w:rsidR="00423BC6" w:rsidRPr="008E4DB1" w:rsidTr="00F24B7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BC6" w:rsidRPr="008E4DB1" w:rsidRDefault="00423BC6" w:rsidP="00AE45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D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BC6" w:rsidRPr="008E4DB1" w:rsidRDefault="00423BC6" w:rsidP="00AE45B8">
            <w:pPr>
              <w:keepNext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4DB1">
              <w:rPr>
                <w:rFonts w:ascii="Times New Roman" w:hAnsi="Times New Roman" w:cs="Times New Roman"/>
                <w:sz w:val="28"/>
                <w:szCs w:val="28"/>
              </w:rPr>
              <w:t>Организация рабочего места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6" w:rsidRPr="008E4DB1" w:rsidRDefault="00423BC6" w:rsidP="00AE45B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BC6" w:rsidRPr="008E4DB1" w:rsidTr="00F24B7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BC6" w:rsidRPr="008E4DB1" w:rsidRDefault="00423BC6" w:rsidP="00AE45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D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BC6" w:rsidRPr="008E4DB1" w:rsidRDefault="00423BC6" w:rsidP="00AE45B8">
            <w:pPr>
              <w:keepNext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4DB1">
              <w:rPr>
                <w:rFonts w:ascii="Times New Roman" w:hAnsi="Times New Roman" w:cs="Times New Roman"/>
                <w:sz w:val="28"/>
                <w:szCs w:val="28"/>
              </w:rPr>
              <w:t>Основы цветоведения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6" w:rsidRPr="008E4DB1" w:rsidRDefault="00423BC6" w:rsidP="00AE45B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BC6" w:rsidRPr="008E4DB1" w:rsidTr="00F24B7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BC6" w:rsidRPr="008E4DB1" w:rsidRDefault="00423BC6" w:rsidP="00AE45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D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BC6" w:rsidRPr="008E4DB1" w:rsidRDefault="00423BC6" w:rsidP="00AE45B8">
            <w:pPr>
              <w:keepNext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4DB1">
              <w:rPr>
                <w:rFonts w:ascii="Times New Roman" w:hAnsi="Times New Roman" w:cs="Times New Roman"/>
                <w:sz w:val="28"/>
                <w:szCs w:val="28"/>
              </w:rPr>
              <w:t>Умение пользоваться приспособлениями и инструментами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6" w:rsidRPr="008E4DB1" w:rsidRDefault="00423BC6" w:rsidP="00AE45B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BC6" w:rsidRPr="008E4DB1" w:rsidTr="00F24B7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BC6" w:rsidRPr="008E4DB1" w:rsidRDefault="00423BC6" w:rsidP="00AE45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DB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BC6" w:rsidRPr="008E4DB1" w:rsidRDefault="00423BC6" w:rsidP="00AE45B8">
            <w:pPr>
              <w:keepNext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4DB1">
              <w:rPr>
                <w:rFonts w:ascii="Times New Roman" w:hAnsi="Times New Roman" w:cs="Times New Roman"/>
                <w:sz w:val="28"/>
                <w:szCs w:val="28"/>
              </w:rPr>
              <w:t xml:space="preserve">Владение разнообразными техниками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бумаги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6" w:rsidRPr="008E4DB1" w:rsidRDefault="00423BC6" w:rsidP="00AE45B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BC6" w:rsidRPr="008E4DB1" w:rsidTr="00F24B7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BC6" w:rsidRPr="008E4DB1" w:rsidRDefault="00423BC6" w:rsidP="00AE45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DB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BC6" w:rsidRPr="008E4DB1" w:rsidRDefault="00423BC6" w:rsidP="00AE45B8">
            <w:pPr>
              <w:keepNext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4DB1">
              <w:rPr>
                <w:rFonts w:ascii="Times New Roman" w:hAnsi="Times New Roman" w:cs="Times New Roman"/>
                <w:sz w:val="28"/>
                <w:szCs w:val="28"/>
              </w:rPr>
              <w:t>Умение применять термины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6" w:rsidRPr="008E4DB1" w:rsidRDefault="00423BC6" w:rsidP="00AE45B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BC6" w:rsidRPr="008E4DB1" w:rsidTr="00F24B7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BC6" w:rsidRPr="008E4DB1" w:rsidRDefault="00423BC6" w:rsidP="00AE45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DB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BC6" w:rsidRPr="008E4DB1" w:rsidRDefault="00423BC6" w:rsidP="00AE45B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DB1">
              <w:rPr>
                <w:rFonts w:ascii="Times New Roman" w:hAnsi="Times New Roman" w:cs="Times New Roman"/>
                <w:sz w:val="28"/>
                <w:szCs w:val="28"/>
              </w:rPr>
              <w:t>Умение создавать панно в круге, квадрате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6" w:rsidRPr="008E4DB1" w:rsidRDefault="00423BC6" w:rsidP="00AE45B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BC6" w:rsidRPr="008E4DB1" w:rsidTr="00F24B7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BC6" w:rsidRPr="008E4DB1" w:rsidRDefault="00423BC6" w:rsidP="00AE45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DB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BC6" w:rsidRPr="008E4DB1" w:rsidRDefault="00423BC6" w:rsidP="00AE45B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DB1">
              <w:rPr>
                <w:rFonts w:ascii="Times New Roman" w:hAnsi="Times New Roman" w:cs="Times New Roman"/>
                <w:sz w:val="28"/>
                <w:szCs w:val="28"/>
              </w:rPr>
              <w:t>Умение производить отбор предметов для декорирования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6" w:rsidRPr="008E4DB1" w:rsidRDefault="00423BC6" w:rsidP="00AE45B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BC6" w:rsidRPr="008E4DB1" w:rsidTr="00F24B7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BC6" w:rsidRPr="008E4DB1" w:rsidRDefault="00423BC6" w:rsidP="00AE45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DB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BC6" w:rsidRPr="008E4DB1" w:rsidRDefault="00423BC6" w:rsidP="00AE45B8">
            <w:pPr>
              <w:keepNext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4DB1">
              <w:rPr>
                <w:rFonts w:ascii="Times New Roman" w:hAnsi="Times New Roman" w:cs="Times New Roman"/>
                <w:sz w:val="28"/>
                <w:szCs w:val="28"/>
              </w:rPr>
              <w:t xml:space="preserve">Умение использовать материалы (клей, трафареты,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гофробумагу</w:t>
            </w:r>
            <w:r w:rsidRPr="008E4DB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6" w:rsidRPr="008E4DB1" w:rsidRDefault="00423BC6" w:rsidP="00AE45B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BC6" w:rsidRPr="008E4DB1" w:rsidTr="00F24B7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BC6" w:rsidRPr="008E4DB1" w:rsidRDefault="00423BC6" w:rsidP="00AE45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DB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BC6" w:rsidRPr="008E4DB1" w:rsidRDefault="00423BC6" w:rsidP="00AE45B8">
            <w:pPr>
              <w:keepNext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4DB1">
              <w:rPr>
                <w:rFonts w:ascii="Times New Roman" w:hAnsi="Times New Roman" w:cs="Times New Roman"/>
                <w:sz w:val="28"/>
                <w:szCs w:val="28"/>
              </w:rPr>
              <w:t>Технические умения и навыки выполнения работы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6" w:rsidRPr="008E4DB1" w:rsidRDefault="00423BC6" w:rsidP="00AE45B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4B70" w:rsidRDefault="00F24B70" w:rsidP="00F24B7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C60" w:rsidRPr="0087283B" w:rsidRDefault="00696C60" w:rsidP="00356EF8">
      <w:pPr>
        <w:spacing w:after="120" w:line="360" w:lineRule="auto"/>
        <w:ind w:left="1134" w:right="-11" w:firstLine="284"/>
        <w:jc w:val="center"/>
        <w:rPr>
          <w:rFonts w:ascii="Times New Roman" w:hAnsi="Times New Roman"/>
          <w:b/>
          <w:sz w:val="28"/>
          <w:szCs w:val="28"/>
        </w:rPr>
      </w:pPr>
      <w:r w:rsidRPr="0087283B">
        <w:rPr>
          <w:rFonts w:ascii="Times New Roman" w:hAnsi="Times New Roman"/>
          <w:b/>
          <w:sz w:val="28"/>
          <w:szCs w:val="28"/>
        </w:rPr>
        <w:t>Методические материалы</w:t>
      </w:r>
    </w:p>
    <w:p w:rsidR="00696C60" w:rsidRPr="004E540F" w:rsidRDefault="00696C60" w:rsidP="00356EF8">
      <w:pPr>
        <w:spacing w:after="120" w:line="360" w:lineRule="auto"/>
        <w:ind w:right="-11"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4E540F">
        <w:rPr>
          <w:rFonts w:ascii="Times New Roman" w:hAnsi="Times New Roman"/>
          <w:sz w:val="28"/>
          <w:szCs w:val="28"/>
          <w:lang w:eastAsia="ru-RU"/>
        </w:rPr>
        <w:t>Реализации основных целей и задач программы способствуют следующие педагогические и дидактические принципы:</w:t>
      </w:r>
    </w:p>
    <w:p w:rsidR="00696C60" w:rsidRPr="004E540F" w:rsidRDefault="00696C60" w:rsidP="00356EF8">
      <w:pPr>
        <w:spacing w:after="120" w:line="360" w:lineRule="auto"/>
        <w:ind w:right="-1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540F">
        <w:rPr>
          <w:rFonts w:ascii="Times New Roman" w:hAnsi="Times New Roman"/>
          <w:iCs/>
          <w:sz w:val="28"/>
          <w:szCs w:val="28"/>
          <w:lang w:eastAsia="ru-RU"/>
        </w:rPr>
        <w:t>- принцип целостного представления о мире</w:t>
      </w:r>
      <w:r w:rsidRPr="004E540F">
        <w:rPr>
          <w:rFonts w:ascii="Times New Roman" w:hAnsi="Times New Roman"/>
          <w:i/>
          <w:iCs/>
          <w:sz w:val="28"/>
          <w:szCs w:val="28"/>
          <w:lang w:eastAsia="ru-RU"/>
        </w:rPr>
        <w:t> </w:t>
      </w:r>
      <w:r w:rsidRPr="004E540F">
        <w:rPr>
          <w:rFonts w:ascii="Times New Roman" w:hAnsi="Times New Roman"/>
          <w:sz w:val="28"/>
          <w:szCs w:val="28"/>
          <w:lang w:eastAsia="ru-RU"/>
        </w:rPr>
        <w:t>предполагает формирование у учащихся обобщённого системного представления о мире;</w:t>
      </w:r>
    </w:p>
    <w:p w:rsidR="00696C60" w:rsidRPr="004E540F" w:rsidRDefault="00696C60" w:rsidP="00356EF8">
      <w:pPr>
        <w:spacing w:after="120" w:line="360" w:lineRule="auto"/>
        <w:ind w:right="-1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540F">
        <w:rPr>
          <w:rFonts w:ascii="Times New Roman" w:hAnsi="Times New Roman"/>
          <w:iCs/>
          <w:sz w:val="28"/>
          <w:szCs w:val="28"/>
          <w:lang w:eastAsia="ru-RU"/>
        </w:rPr>
        <w:t>-принцип психологической комфортности</w:t>
      </w:r>
      <w:r w:rsidRPr="004E540F">
        <w:rPr>
          <w:rFonts w:ascii="Times New Roman" w:hAnsi="Times New Roman"/>
          <w:i/>
          <w:iCs/>
          <w:sz w:val="28"/>
          <w:szCs w:val="28"/>
          <w:lang w:eastAsia="ru-RU"/>
        </w:rPr>
        <w:t> </w:t>
      </w:r>
      <w:r w:rsidRPr="004E540F">
        <w:rPr>
          <w:rFonts w:ascii="Times New Roman" w:hAnsi="Times New Roman"/>
          <w:sz w:val="28"/>
          <w:szCs w:val="28"/>
          <w:lang w:eastAsia="ru-RU"/>
        </w:rPr>
        <w:t>предполагает снятие всех стрессообразующих факторов образовательного процесса, создание на занятиях доброжелательной атмосферы, ориентированной на реализацию идей педагогики сотрудничества, развитие диалоговых форм общения;</w:t>
      </w:r>
    </w:p>
    <w:p w:rsidR="00696C60" w:rsidRPr="004E540F" w:rsidRDefault="00696C60" w:rsidP="00356EF8">
      <w:pPr>
        <w:spacing w:after="120" w:line="360" w:lineRule="auto"/>
        <w:ind w:right="-1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540F">
        <w:rPr>
          <w:rFonts w:ascii="Times New Roman" w:hAnsi="Times New Roman"/>
          <w:iCs/>
          <w:sz w:val="28"/>
          <w:szCs w:val="28"/>
          <w:lang w:eastAsia="ru-RU"/>
        </w:rPr>
        <w:lastRenderedPageBreak/>
        <w:t>-принцип вариативности</w:t>
      </w:r>
      <w:r w:rsidRPr="004E540F">
        <w:rPr>
          <w:rFonts w:ascii="Times New Roman" w:hAnsi="Times New Roman"/>
          <w:i/>
          <w:iCs/>
          <w:sz w:val="28"/>
          <w:szCs w:val="28"/>
          <w:lang w:eastAsia="ru-RU"/>
        </w:rPr>
        <w:t> </w:t>
      </w:r>
      <w:r w:rsidRPr="004E540F">
        <w:rPr>
          <w:rFonts w:ascii="Times New Roman" w:hAnsi="Times New Roman"/>
          <w:sz w:val="28"/>
          <w:szCs w:val="28"/>
          <w:lang w:eastAsia="ru-RU"/>
        </w:rPr>
        <w:t>предполагает формирование у учащихся способностей к принятию решений в ситуациях выбора в условиях решения задач и проблем;</w:t>
      </w:r>
    </w:p>
    <w:p w:rsidR="00696C60" w:rsidRPr="004E540F" w:rsidRDefault="00696C60" w:rsidP="00356EF8">
      <w:pPr>
        <w:spacing w:after="120" w:line="360" w:lineRule="auto"/>
        <w:ind w:right="-11"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4E540F">
        <w:rPr>
          <w:rFonts w:ascii="Times New Roman" w:hAnsi="Times New Roman"/>
          <w:iCs/>
          <w:sz w:val="28"/>
          <w:szCs w:val="28"/>
          <w:lang w:eastAsia="ru-RU"/>
        </w:rPr>
        <w:t>-принцип творчества</w:t>
      </w:r>
      <w:r w:rsidRPr="004E540F">
        <w:rPr>
          <w:rFonts w:ascii="Times New Roman" w:hAnsi="Times New Roman"/>
          <w:i/>
          <w:iCs/>
          <w:sz w:val="28"/>
          <w:szCs w:val="28"/>
          <w:lang w:eastAsia="ru-RU"/>
        </w:rPr>
        <w:t> </w:t>
      </w:r>
      <w:r w:rsidRPr="004E540F">
        <w:rPr>
          <w:rFonts w:ascii="Times New Roman" w:hAnsi="Times New Roman"/>
          <w:sz w:val="28"/>
          <w:szCs w:val="28"/>
          <w:lang w:eastAsia="ru-RU"/>
        </w:rPr>
        <w:t>означает максимальную ориентацию на творческое начало деятельности учащихся, приобретение ими собственного опыта творческой деятельности.</w:t>
      </w:r>
      <w:r w:rsidRPr="004E540F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</w:p>
    <w:p w:rsidR="00696C60" w:rsidRPr="004E540F" w:rsidRDefault="00696C60" w:rsidP="00356EF8">
      <w:pPr>
        <w:spacing w:after="120" w:line="360" w:lineRule="auto"/>
        <w:ind w:right="-1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540F">
        <w:rPr>
          <w:rFonts w:ascii="Times New Roman" w:hAnsi="Times New Roman"/>
          <w:sz w:val="28"/>
          <w:szCs w:val="28"/>
          <w:lang w:eastAsia="ru-RU"/>
        </w:rPr>
        <w:t>Формы обучения  программы предполагает работу с детьми ОВЗ в совместной работе с педагогом, а так же их самостоятельной творческой деятельности. Место педагога в деятельности по обучению детей, работе с бумагой, меняется по мере развития интереса и овладения детьми навыками конструирования. Основная задача на всех этапах освоения программы - содействовать развитию инициативы, выдумки и творчества детей в атмосфере эстетических переживаний и увлеченности, совместного творчества взрослого и ребенка.</w:t>
      </w:r>
    </w:p>
    <w:p w:rsidR="00696C60" w:rsidRPr="004E540F" w:rsidRDefault="00696C60" w:rsidP="00356EF8">
      <w:pPr>
        <w:tabs>
          <w:tab w:val="right" w:leader="dot" w:pos="4620"/>
        </w:tabs>
        <w:autoSpaceDE w:val="0"/>
        <w:autoSpaceDN w:val="0"/>
        <w:adjustRightInd w:val="0"/>
        <w:spacing w:after="120" w:line="360" w:lineRule="auto"/>
        <w:ind w:right="-11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E540F">
        <w:rPr>
          <w:rFonts w:ascii="Times New Roman" w:hAnsi="Times New Roman"/>
          <w:bCs/>
          <w:sz w:val="28"/>
          <w:szCs w:val="28"/>
          <w:lang w:eastAsia="ru-RU"/>
        </w:rPr>
        <w:tab/>
        <w:t>Прохождение каждой темы предполагает овладение учащимися комплексом знаний, умений и навыков, обеспечивающих в целом ее практическую реализацию. Тема предполагает работу с детьми в форме совместной работы детей с педагогом, а так же их самостоятельную творческой деятельности. Место педагога в деятельности по обучению детей, работе с бумагой, меняется по мере развития интереса и овладения детьми навыками конструирования. Основная задача на всех этапах освоения темы - содействовать развитию инициативы, выдумки и творчества детей в атмосфере эстетических переживаний и увлеченности, совместного творчества взрослого и ребенка.</w:t>
      </w:r>
    </w:p>
    <w:p w:rsidR="00696C60" w:rsidRPr="004E540F" w:rsidRDefault="00696C60" w:rsidP="00356EF8">
      <w:pPr>
        <w:tabs>
          <w:tab w:val="right" w:leader="dot" w:pos="4620"/>
        </w:tabs>
        <w:autoSpaceDE w:val="0"/>
        <w:autoSpaceDN w:val="0"/>
        <w:adjustRightInd w:val="0"/>
        <w:spacing w:after="120" w:line="360" w:lineRule="auto"/>
        <w:ind w:right="-11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E540F">
        <w:rPr>
          <w:rFonts w:ascii="Times New Roman" w:hAnsi="Times New Roman"/>
          <w:bCs/>
          <w:sz w:val="28"/>
          <w:szCs w:val="28"/>
          <w:lang w:eastAsia="ru-RU"/>
        </w:rPr>
        <w:t xml:space="preserve">Преподавание материала идёт по «восходящей спирали», то есть периодическое возращение к определенным темам на более высоком и сложном уровне. Все задания соответствуют по сложности детям определенного возраста. Это гарантирует успех каждого ребенка и, как следствие, воспитывает уверенность в себе. Образные представления у младших школьников значительно опережают их практические умения. </w:t>
      </w:r>
      <w:r w:rsidRPr="004E540F">
        <w:rPr>
          <w:rFonts w:ascii="Times New Roman" w:hAnsi="Times New Roman"/>
          <w:bCs/>
          <w:sz w:val="28"/>
          <w:szCs w:val="28"/>
          <w:lang w:eastAsia="ru-RU"/>
        </w:rPr>
        <w:lastRenderedPageBreak/>
        <w:t>Поэтому предполагаются игры-упражнения, упражнения по цветоведению, задания, обогащающие словарный запас детей.</w:t>
      </w:r>
    </w:p>
    <w:p w:rsidR="00696C60" w:rsidRPr="004E540F" w:rsidRDefault="00696C60" w:rsidP="00356EF8">
      <w:pPr>
        <w:tabs>
          <w:tab w:val="right" w:leader="dot" w:pos="4620"/>
        </w:tabs>
        <w:autoSpaceDE w:val="0"/>
        <w:autoSpaceDN w:val="0"/>
        <w:adjustRightInd w:val="0"/>
        <w:spacing w:after="120" w:line="360" w:lineRule="auto"/>
        <w:ind w:right="-11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E540F">
        <w:rPr>
          <w:rFonts w:ascii="Times New Roman" w:hAnsi="Times New Roman"/>
          <w:bCs/>
          <w:sz w:val="28"/>
          <w:szCs w:val="28"/>
          <w:lang w:eastAsia="ru-RU"/>
        </w:rPr>
        <w:tab/>
        <w:t>Информативный материал, небольшой по объему, интересный по содержанию, дается как перед конструированием игрушек, так и во время работы. Готовые поделки обыгрываются, используются для создания сложных композиций на темы литературных произведений для сюжетно-образной игры. Выполнение творческих заданий на темы сказок служат развитию воображения и фантазии у ребят. Задания позволяют не только выявлять индивидуальные творческие возможности, но и решать нравственно-этические задачи в образной форме.</w:t>
      </w:r>
    </w:p>
    <w:p w:rsidR="00696C60" w:rsidRPr="004E540F" w:rsidRDefault="00696C60" w:rsidP="00356EF8">
      <w:pPr>
        <w:tabs>
          <w:tab w:val="right" w:leader="dot" w:pos="4620"/>
          <w:tab w:val="left" w:pos="10065"/>
        </w:tabs>
        <w:autoSpaceDE w:val="0"/>
        <w:autoSpaceDN w:val="0"/>
        <w:adjustRightInd w:val="0"/>
        <w:spacing w:after="120" w:line="360" w:lineRule="auto"/>
        <w:ind w:right="-11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E540F">
        <w:rPr>
          <w:rFonts w:ascii="Times New Roman" w:hAnsi="Times New Roman"/>
          <w:bCs/>
          <w:sz w:val="28"/>
          <w:szCs w:val="28"/>
          <w:lang w:eastAsia="ru-RU"/>
        </w:rPr>
        <w:t>Коллективные работы незаменимы для объединения коллектива, разработки творческих проектов, приобретения коммуникативных навыков, для естественного детского обмена опытом в атмосфере дружбы и доверия, открытости, развития толерантности. Программа предусматривает посещение выставок в районе, участие внутри учреждения; районных, областных мероприятиях. Это является стимулирующим элементом, необходимым в процессе обучения.</w:t>
      </w:r>
    </w:p>
    <w:p w:rsidR="00696C60" w:rsidRPr="004E540F" w:rsidRDefault="00696C60" w:rsidP="00356EF8">
      <w:pPr>
        <w:spacing w:after="120" w:line="360" w:lineRule="auto"/>
        <w:ind w:right="-1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540F">
        <w:rPr>
          <w:rFonts w:ascii="Times New Roman" w:hAnsi="Times New Roman"/>
          <w:b/>
          <w:sz w:val="28"/>
          <w:szCs w:val="28"/>
          <w:lang w:eastAsia="ru-RU"/>
        </w:rPr>
        <w:t>Методы</w:t>
      </w:r>
      <w:r w:rsidRPr="004E540F">
        <w:rPr>
          <w:rFonts w:ascii="Times New Roman" w:hAnsi="Times New Roman"/>
          <w:sz w:val="28"/>
          <w:szCs w:val="28"/>
          <w:lang w:eastAsia="ru-RU"/>
        </w:rPr>
        <w:t xml:space="preserve">, в основе которых лежит </w:t>
      </w:r>
      <w:r w:rsidRPr="004E540F">
        <w:rPr>
          <w:rFonts w:ascii="Times New Roman" w:hAnsi="Times New Roman"/>
          <w:b/>
          <w:sz w:val="28"/>
          <w:szCs w:val="28"/>
          <w:lang w:eastAsia="ru-RU"/>
        </w:rPr>
        <w:t>уровень деятельности</w:t>
      </w:r>
      <w:r w:rsidRPr="004E540F">
        <w:rPr>
          <w:rFonts w:ascii="Times New Roman" w:hAnsi="Times New Roman"/>
          <w:sz w:val="28"/>
          <w:szCs w:val="28"/>
          <w:lang w:eastAsia="ru-RU"/>
        </w:rPr>
        <w:t xml:space="preserve"> детей:</w:t>
      </w:r>
    </w:p>
    <w:p w:rsidR="00696C60" w:rsidRPr="004E540F" w:rsidRDefault="00696C60" w:rsidP="00356EF8">
      <w:pPr>
        <w:tabs>
          <w:tab w:val="left" w:pos="9355"/>
        </w:tabs>
        <w:spacing w:after="120" w:line="360" w:lineRule="auto"/>
        <w:ind w:right="-1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540F">
        <w:rPr>
          <w:rFonts w:ascii="Times New Roman" w:hAnsi="Times New Roman"/>
          <w:sz w:val="28"/>
          <w:szCs w:val="28"/>
          <w:lang w:eastAsia="ru-RU"/>
        </w:rPr>
        <w:t xml:space="preserve">-объяснительно-иллюстративный – дети воспринимают и усваивают готовую информацию; </w:t>
      </w:r>
    </w:p>
    <w:p w:rsidR="00696C60" w:rsidRPr="004E540F" w:rsidRDefault="00696C60" w:rsidP="00356EF8">
      <w:pPr>
        <w:tabs>
          <w:tab w:val="left" w:pos="9355"/>
        </w:tabs>
        <w:spacing w:after="120" w:line="360" w:lineRule="auto"/>
        <w:ind w:right="-1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540F">
        <w:rPr>
          <w:rFonts w:ascii="Times New Roman" w:hAnsi="Times New Roman"/>
          <w:sz w:val="28"/>
          <w:szCs w:val="28"/>
          <w:lang w:eastAsia="ru-RU"/>
        </w:rPr>
        <w:t xml:space="preserve">-репродуктивный – учащиеся воспроизводят полученные знания и освоенные способы деятельности; </w:t>
      </w:r>
    </w:p>
    <w:p w:rsidR="00696C60" w:rsidRPr="004E540F" w:rsidRDefault="00696C60" w:rsidP="00356EF8">
      <w:pPr>
        <w:tabs>
          <w:tab w:val="left" w:pos="9355"/>
        </w:tabs>
        <w:spacing w:after="120" w:line="360" w:lineRule="auto"/>
        <w:ind w:right="-1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540F">
        <w:rPr>
          <w:rFonts w:ascii="Times New Roman" w:hAnsi="Times New Roman"/>
          <w:sz w:val="28"/>
          <w:szCs w:val="28"/>
          <w:lang w:eastAsia="ru-RU"/>
        </w:rPr>
        <w:t>-частично-поисковый – участие детей в коллективном поиске, решение поставленной задачи совместно с педагогом;</w:t>
      </w:r>
    </w:p>
    <w:p w:rsidR="00696C60" w:rsidRPr="004E540F" w:rsidRDefault="00696C60" w:rsidP="00356EF8">
      <w:pPr>
        <w:tabs>
          <w:tab w:val="left" w:pos="9355"/>
        </w:tabs>
        <w:spacing w:after="120" w:line="360" w:lineRule="auto"/>
        <w:ind w:right="-1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540F">
        <w:rPr>
          <w:rFonts w:ascii="Times New Roman" w:hAnsi="Times New Roman"/>
          <w:sz w:val="28"/>
          <w:szCs w:val="28"/>
          <w:lang w:eastAsia="ru-RU"/>
        </w:rPr>
        <w:t>- исследовательский – самостоятельная творческая работа учащихся.</w:t>
      </w:r>
    </w:p>
    <w:p w:rsidR="00696C60" w:rsidRPr="004E540F" w:rsidRDefault="00696C60" w:rsidP="00356EF8">
      <w:pPr>
        <w:tabs>
          <w:tab w:val="left" w:pos="9355"/>
        </w:tabs>
        <w:spacing w:after="120" w:line="360" w:lineRule="auto"/>
        <w:ind w:right="-1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540F">
        <w:rPr>
          <w:rFonts w:ascii="Times New Roman" w:hAnsi="Times New Roman"/>
          <w:b/>
          <w:sz w:val="28"/>
          <w:szCs w:val="28"/>
          <w:lang w:eastAsia="ru-RU"/>
        </w:rPr>
        <w:t>Методы,</w:t>
      </w:r>
      <w:r w:rsidRPr="004E540F">
        <w:rPr>
          <w:rFonts w:ascii="Times New Roman" w:hAnsi="Times New Roman"/>
          <w:sz w:val="28"/>
          <w:szCs w:val="28"/>
          <w:lang w:eastAsia="ru-RU"/>
        </w:rPr>
        <w:t xml:space="preserve"> в основе которых лежит </w:t>
      </w:r>
      <w:r w:rsidRPr="004E540F">
        <w:rPr>
          <w:rFonts w:ascii="Times New Roman" w:hAnsi="Times New Roman"/>
          <w:b/>
          <w:sz w:val="28"/>
          <w:szCs w:val="28"/>
          <w:lang w:eastAsia="ru-RU"/>
        </w:rPr>
        <w:t>форма организации деятельности</w:t>
      </w:r>
      <w:r w:rsidRPr="004E540F">
        <w:rPr>
          <w:rFonts w:ascii="Times New Roman" w:hAnsi="Times New Roman"/>
          <w:sz w:val="28"/>
          <w:szCs w:val="28"/>
          <w:lang w:eastAsia="ru-RU"/>
        </w:rPr>
        <w:t xml:space="preserve"> учащихся на занятиях:</w:t>
      </w:r>
    </w:p>
    <w:p w:rsidR="00696C60" w:rsidRPr="004E540F" w:rsidRDefault="00696C60" w:rsidP="00356EF8">
      <w:pPr>
        <w:tabs>
          <w:tab w:val="left" w:pos="9355"/>
        </w:tabs>
        <w:spacing w:after="120" w:line="360" w:lineRule="auto"/>
        <w:ind w:right="-1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540F">
        <w:rPr>
          <w:rFonts w:ascii="Times New Roman" w:hAnsi="Times New Roman"/>
          <w:sz w:val="28"/>
          <w:szCs w:val="28"/>
          <w:lang w:eastAsia="ru-RU"/>
        </w:rPr>
        <w:t xml:space="preserve">-фронтальный – одновременная работа со всеми учащимися; </w:t>
      </w:r>
    </w:p>
    <w:p w:rsidR="00696C60" w:rsidRPr="004E540F" w:rsidRDefault="00696C60" w:rsidP="00356EF8">
      <w:pPr>
        <w:tabs>
          <w:tab w:val="left" w:pos="9355"/>
        </w:tabs>
        <w:spacing w:after="120" w:line="360" w:lineRule="auto"/>
        <w:ind w:right="-1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540F">
        <w:rPr>
          <w:rFonts w:ascii="Times New Roman" w:hAnsi="Times New Roman"/>
          <w:sz w:val="28"/>
          <w:szCs w:val="28"/>
          <w:lang w:eastAsia="ru-RU"/>
        </w:rPr>
        <w:lastRenderedPageBreak/>
        <w:t>-индивидуально-фронтальный – чередование индивидуальных и фронтальных форм работы;</w:t>
      </w:r>
    </w:p>
    <w:p w:rsidR="00696C60" w:rsidRPr="004E540F" w:rsidRDefault="00696C60" w:rsidP="00356EF8">
      <w:pPr>
        <w:tabs>
          <w:tab w:val="left" w:pos="9355"/>
        </w:tabs>
        <w:spacing w:after="120" w:line="360" w:lineRule="auto"/>
        <w:ind w:right="-1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540F">
        <w:rPr>
          <w:rFonts w:ascii="Times New Roman" w:hAnsi="Times New Roman"/>
          <w:sz w:val="28"/>
          <w:szCs w:val="28"/>
          <w:lang w:eastAsia="ru-RU"/>
        </w:rPr>
        <w:t>-групповой</w:t>
      </w:r>
      <w:r w:rsidRPr="004E540F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4E540F">
        <w:rPr>
          <w:rFonts w:ascii="Times New Roman" w:hAnsi="Times New Roman"/>
          <w:sz w:val="28"/>
          <w:szCs w:val="28"/>
          <w:lang w:eastAsia="ru-RU"/>
        </w:rPr>
        <w:t xml:space="preserve">– организация работы в группах; </w:t>
      </w:r>
    </w:p>
    <w:p w:rsidR="00696C60" w:rsidRPr="004E540F" w:rsidRDefault="00696C60" w:rsidP="00356EF8">
      <w:pPr>
        <w:tabs>
          <w:tab w:val="left" w:pos="9355"/>
        </w:tabs>
        <w:spacing w:after="120" w:line="360" w:lineRule="auto"/>
        <w:ind w:right="-1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540F">
        <w:rPr>
          <w:rFonts w:ascii="Times New Roman" w:hAnsi="Times New Roman"/>
          <w:sz w:val="28"/>
          <w:szCs w:val="28"/>
          <w:lang w:eastAsia="ru-RU"/>
        </w:rPr>
        <w:t>-индивидуальный – индивидуальное выполнение заданий, решение проблем и другие.</w:t>
      </w:r>
    </w:p>
    <w:p w:rsidR="00696C60" w:rsidRPr="004E540F" w:rsidRDefault="00696C60" w:rsidP="00356EF8">
      <w:pPr>
        <w:tabs>
          <w:tab w:val="left" w:pos="0"/>
        </w:tabs>
        <w:spacing w:after="120" w:line="360" w:lineRule="auto"/>
        <w:ind w:right="-1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540F">
        <w:rPr>
          <w:rFonts w:ascii="Times New Roman" w:hAnsi="Times New Roman"/>
          <w:b/>
          <w:sz w:val="28"/>
          <w:szCs w:val="28"/>
          <w:lang w:eastAsia="ru-RU"/>
        </w:rPr>
        <w:t>Методы</w:t>
      </w:r>
      <w:r w:rsidRPr="004E540F">
        <w:rPr>
          <w:rFonts w:ascii="Times New Roman" w:hAnsi="Times New Roman"/>
          <w:sz w:val="28"/>
          <w:szCs w:val="28"/>
          <w:lang w:eastAsia="ru-RU"/>
        </w:rPr>
        <w:t xml:space="preserve">, в основе которых лежит </w:t>
      </w:r>
      <w:r w:rsidRPr="004E540F">
        <w:rPr>
          <w:rFonts w:ascii="Times New Roman" w:hAnsi="Times New Roman"/>
          <w:b/>
          <w:sz w:val="28"/>
          <w:szCs w:val="28"/>
          <w:lang w:eastAsia="ru-RU"/>
        </w:rPr>
        <w:t>способ организации занятия</w:t>
      </w:r>
      <w:r w:rsidRPr="004E540F">
        <w:rPr>
          <w:rFonts w:ascii="Times New Roman" w:hAnsi="Times New Roman"/>
          <w:sz w:val="28"/>
          <w:szCs w:val="28"/>
          <w:lang w:eastAsia="ru-RU"/>
        </w:rPr>
        <w:t xml:space="preserve">: </w:t>
      </w:r>
    </w:p>
    <w:p w:rsidR="00696C60" w:rsidRPr="004E540F" w:rsidRDefault="00696C60" w:rsidP="00356EF8">
      <w:pPr>
        <w:tabs>
          <w:tab w:val="left" w:pos="0"/>
        </w:tabs>
        <w:spacing w:after="120" w:line="360" w:lineRule="auto"/>
        <w:ind w:right="-1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540F">
        <w:rPr>
          <w:rFonts w:ascii="Times New Roman" w:hAnsi="Times New Roman"/>
          <w:sz w:val="28"/>
          <w:szCs w:val="28"/>
          <w:lang w:eastAsia="ru-RU"/>
        </w:rPr>
        <w:t xml:space="preserve">-словесный  (устное изложение, беседа, рассказ, лекция и т.д.); </w:t>
      </w:r>
    </w:p>
    <w:p w:rsidR="00696C60" w:rsidRPr="004E540F" w:rsidRDefault="00696C60" w:rsidP="00356EF8">
      <w:pPr>
        <w:tabs>
          <w:tab w:val="left" w:pos="0"/>
        </w:tabs>
        <w:spacing w:after="120" w:line="360" w:lineRule="auto"/>
        <w:ind w:right="-1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540F">
        <w:rPr>
          <w:rFonts w:ascii="Times New Roman" w:hAnsi="Times New Roman"/>
          <w:sz w:val="28"/>
          <w:szCs w:val="28"/>
          <w:lang w:eastAsia="ru-RU"/>
        </w:rPr>
        <w:t>-наглядный (показ мультимедийных материалов, иллюстраций, наблюдение</w:t>
      </w:r>
      <w:r w:rsidRPr="004E540F">
        <w:rPr>
          <w:rFonts w:ascii="Times New Roman" w:hAnsi="Times New Roman"/>
          <w:i/>
          <w:sz w:val="28"/>
          <w:szCs w:val="28"/>
          <w:lang w:eastAsia="ru-RU"/>
        </w:rPr>
        <w:t>,</w:t>
      </w:r>
      <w:r w:rsidRPr="004E540F">
        <w:rPr>
          <w:rFonts w:ascii="Times New Roman" w:hAnsi="Times New Roman"/>
          <w:sz w:val="28"/>
          <w:szCs w:val="28"/>
          <w:lang w:eastAsia="ru-RU"/>
        </w:rPr>
        <w:t xml:space="preserve"> показ (выполнение) педагогом, работа по образцу и др.);</w:t>
      </w:r>
    </w:p>
    <w:p w:rsidR="00696C60" w:rsidRPr="004E540F" w:rsidRDefault="00696C60" w:rsidP="00356EF8">
      <w:pPr>
        <w:tabs>
          <w:tab w:val="left" w:pos="0"/>
        </w:tabs>
        <w:spacing w:after="120" w:line="360" w:lineRule="auto"/>
        <w:ind w:right="-1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540F">
        <w:rPr>
          <w:rFonts w:ascii="Times New Roman" w:hAnsi="Times New Roman"/>
          <w:sz w:val="28"/>
          <w:szCs w:val="28"/>
          <w:lang w:eastAsia="ru-RU"/>
        </w:rPr>
        <w:t>-практический (выполнение работ по инструкционным картам, схемам и др.)</w:t>
      </w:r>
    </w:p>
    <w:p w:rsidR="00696C60" w:rsidRPr="004E540F" w:rsidRDefault="00696C60" w:rsidP="00356EF8">
      <w:pPr>
        <w:spacing w:after="120" w:line="360" w:lineRule="auto"/>
        <w:ind w:right="-11"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E540F">
        <w:rPr>
          <w:rFonts w:ascii="Times New Roman" w:hAnsi="Times New Roman"/>
          <w:sz w:val="28"/>
          <w:szCs w:val="28"/>
          <w:lang w:eastAsia="ru-RU"/>
        </w:rPr>
        <w:t xml:space="preserve">Ведущие </w:t>
      </w:r>
      <w:r w:rsidRPr="004E540F">
        <w:rPr>
          <w:rFonts w:ascii="Times New Roman" w:hAnsi="Times New Roman"/>
          <w:b/>
          <w:sz w:val="28"/>
          <w:szCs w:val="28"/>
          <w:lang w:eastAsia="ru-RU"/>
        </w:rPr>
        <w:t xml:space="preserve">педагогические технологии: </w:t>
      </w:r>
    </w:p>
    <w:p w:rsidR="00696C60" w:rsidRPr="004E540F" w:rsidRDefault="00696C60" w:rsidP="00356EF8">
      <w:pPr>
        <w:spacing w:after="120" w:line="360" w:lineRule="auto"/>
        <w:ind w:right="-1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540F">
        <w:rPr>
          <w:rFonts w:ascii="Times New Roman" w:hAnsi="Times New Roman"/>
          <w:sz w:val="28"/>
          <w:szCs w:val="28"/>
          <w:lang w:eastAsia="ru-RU"/>
        </w:rPr>
        <w:t xml:space="preserve">-технология личностно-ориентированного обучения, </w:t>
      </w:r>
    </w:p>
    <w:p w:rsidR="00696C60" w:rsidRPr="004E540F" w:rsidRDefault="00696C60" w:rsidP="00356EF8">
      <w:pPr>
        <w:spacing w:after="120" w:line="360" w:lineRule="auto"/>
        <w:ind w:right="-1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540F">
        <w:rPr>
          <w:rFonts w:ascii="Times New Roman" w:hAnsi="Times New Roman"/>
          <w:sz w:val="28"/>
          <w:szCs w:val="28"/>
          <w:lang w:eastAsia="ru-RU"/>
        </w:rPr>
        <w:t xml:space="preserve">-игровые технологии, </w:t>
      </w:r>
    </w:p>
    <w:p w:rsidR="00696C60" w:rsidRPr="004E540F" w:rsidRDefault="00696C60" w:rsidP="00356EF8">
      <w:pPr>
        <w:spacing w:after="120" w:line="360" w:lineRule="auto"/>
        <w:ind w:right="-1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540F">
        <w:rPr>
          <w:rFonts w:ascii="Times New Roman" w:hAnsi="Times New Roman"/>
          <w:sz w:val="28"/>
          <w:szCs w:val="28"/>
          <w:lang w:eastAsia="ru-RU"/>
        </w:rPr>
        <w:t xml:space="preserve">-технологии индивидуального - дифференцированного подхода, </w:t>
      </w:r>
    </w:p>
    <w:p w:rsidR="00696C60" w:rsidRPr="004E540F" w:rsidRDefault="00696C60" w:rsidP="00356EF8">
      <w:pPr>
        <w:spacing w:after="120" w:line="360" w:lineRule="auto"/>
        <w:ind w:right="-1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540F">
        <w:rPr>
          <w:rFonts w:ascii="Times New Roman" w:hAnsi="Times New Roman"/>
          <w:sz w:val="28"/>
          <w:szCs w:val="28"/>
          <w:lang w:eastAsia="ru-RU"/>
        </w:rPr>
        <w:t>-технологии развивающего обучения,</w:t>
      </w:r>
    </w:p>
    <w:p w:rsidR="00696C60" w:rsidRPr="004E540F" w:rsidRDefault="00696C60" w:rsidP="00356EF8">
      <w:pPr>
        <w:spacing w:after="120" w:line="360" w:lineRule="auto"/>
        <w:ind w:right="-1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540F">
        <w:rPr>
          <w:rFonts w:ascii="Times New Roman" w:hAnsi="Times New Roman"/>
          <w:sz w:val="28"/>
          <w:szCs w:val="28"/>
          <w:lang w:eastAsia="ru-RU"/>
        </w:rPr>
        <w:t xml:space="preserve">-информационно-коммуникативные технологии; </w:t>
      </w:r>
    </w:p>
    <w:p w:rsidR="00696C60" w:rsidRPr="004E540F" w:rsidRDefault="00696C60" w:rsidP="00356EF8">
      <w:pPr>
        <w:spacing w:after="120" w:line="360" w:lineRule="auto"/>
        <w:ind w:right="-1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540F">
        <w:rPr>
          <w:rFonts w:ascii="Times New Roman" w:hAnsi="Times New Roman"/>
          <w:sz w:val="28"/>
          <w:szCs w:val="28"/>
          <w:lang w:eastAsia="ru-RU"/>
        </w:rPr>
        <w:t>-здоровье сберегающие технологии:</w:t>
      </w:r>
    </w:p>
    <w:p w:rsidR="00696C60" w:rsidRPr="004E540F" w:rsidRDefault="00696C60" w:rsidP="00356EF8">
      <w:pPr>
        <w:spacing w:after="120" w:line="360" w:lineRule="auto"/>
        <w:ind w:right="-1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540F">
        <w:rPr>
          <w:rFonts w:ascii="Times New Roman" w:hAnsi="Times New Roman"/>
          <w:sz w:val="28"/>
          <w:szCs w:val="28"/>
          <w:lang w:eastAsia="ru-RU"/>
        </w:rPr>
        <w:t>Разнообразные занятия дают возможность детям проявить свою индивидуальность, самостоятельность, способствуют гармоничному и духовному развитию личности. При организации работы необходимо постараться соединить игру, труд и обучение, что поможет обеспечить единство решения познавательных, практических и игровых задач. Игровые приемы, загадки, считалки, скороговорки, тематические вопросы также помогают при творческой работе. Дефицит двигательной активности восполняется во время игровых пауз.</w:t>
      </w:r>
    </w:p>
    <w:p w:rsidR="00696C60" w:rsidRPr="004E540F" w:rsidRDefault="00696C60" w:rsidP="00356EF8">
      <w:pPr>
        <w:spacing w:after="120" w:line="360" w:lineRule="auto"/>
        <w:ind w:right="-1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540F">
        <w:rPr>
          <w:rFonts w:ascii="Times New Roman" w:hAnsi="Times New Roman"/>
          <w:sz w:val="28"/>
          <w:szCs w:val="28"/>
          <w:lang w:eastAsia="ru-RU"/>
        </w:rPr>
        <w:lastRenderedPageBreak/>
        <w:t>На каждом занятии перед проведением практической части проводится инструктаж по технике безопасности на рабочем месте, в который входит инструкции по работе с ножницами, карандашом, бумагой.</w:t>
      </w:r>
    </w:p>
    <w:p w:rsidR="00696C60" w:rsidRPr="004E540F" w:rsidRDefault="00696C60" w:rsidP="00356EF8">
      <w:pPr>
        <w:spacing w:after="120" w:line="360" w:lineRule="auto"/>
        <w:ind w:right="-1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540F">
        <w:rPr>
          <w:rFonts w:ascii="Times New Roman" w:hAnsi="Times New Roman"/>
          <w:sz w:val="28"/>
          <w:szCs w:val="28"/>
          <w:lang w:eastAsia="ru-RU"/>
        </w:rPr>
        <w:t>Перед выполнением практической части занятия педагог проверяет положение принадлежностей на рабочем столе, следит в ходе занятия за правильностью использования колющихся и режущих инструментов.</w:t>
      </w:r>
    </w:p>
    <w:p w:rsidR="00356EF8" w:rsidRPr="002A2804" w:rsidRDefault="00356EF8" w:rsidP="00356EF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Условия реализации </w:t>
      </w:r>
      <w:r w:rsidRPr="002A2804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356EF8" w:rsidRPr="008E4DB1" w:rsidRDefault="00356EF8" w:rsidP="00356EF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4DB1">
        <w:rPr>
          <w:rFonts w:ascii="Times New Roman" w:hAnsi="Times New Roman" w:cs="Times New Roman"/>
          <w:sz w:val="28"/>
          <w:szCs w:val="28"/>
        </w:rPr>
        <w:tab/>
      </w:r>
      <w:r w:rsidRPr="008E4DB1">
        <w:rPr>
          <w:rFonts w:ascii="Times New Roman" w:hAnsi="Times New Roman" w:cs="Times New Roman"/>
          <w:i/>
          <w:sz w:val="28"/>
          <w:szCs w:val="28"/>
        </w:rPr>
        <w:t>Для реализации данной программы необходимо следующее</w:t>
      </w:r>
      <w:r w:rsidRPr="008E4DB1">
        <w:rPr>
          <w:rFonts w:ascii="Times New Roman" w:hAnsi="Times New Roman" w:cs="Times New Roman"/>
          <w:sz w:val="28"/>
          <w:szCs w:val="28"/>
        </w:rPr>
        <w:t>:</w:t>
      </w:r>
    </w:p>
    <w:p w:rsidR="00356EF8" w:rsidRPr="008E4DB1" w:rsidRDefault="00356EF8" w:rsidP="00356EF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4DB1">
        <w:rPr>
          <w:rFonts w:ascii="Times New Roman" w:hAnsi="Times New Roman" w:cs="Times New Roman"/>
          <w:sz w:val="28"/>
          <w:szCs w:val="28"/>
        </w:rPr>
        <w:tab/>
        <w:t>1)дидактический материал:</w:t>
      </w:r>
    </w:p>
    <w:p w:rsidR="00356EF8" w:rsidRPr="008E4DB1" w:rsidRDefault="00356EF8" w:rsidP="00356EF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4DB1">
        <w:rPr>
          <w:rFonts w:ascii="Times New Roman" w:hAnsi="Times New Roman" w:cs="Times New Roman"/>
          <w:sz w:val="28"/>
          <w:szCs w:val="28"/>
        </w:rPr>
        <w:tab/>
        <w:t>- папки обобщения опыта;</w:t>
      </w:r>
    </w:p>
    <w:p w:rsidR="00356EF8" w:rsidRPr="008E4DB1" w:rsidRDefault="00356EF8" w:rsidP="00356EF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4DB1">
        <w:rPr>
          <w:rFonts w:ascii="Times New Roman" w:hAnsi="Times New Roman" w:cs="Times New Roman"/>
          <w:sz w:val="28"/>
          <w:szCs w:val="28"/>
        </w:rPr>
        <w:tab/>
        <w:t>- фото и видеоматериалы;</w:t>
      </w:r>
    </w:p>
    <w:p w:rsidR="00356EF8" w:rsidRPr="008E4DB1" w:rsidRDefault="00356EF8" w:rsidP="00356EF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4DB1">
        <w:rPr>
          <w:rFonts w:ascii="Times New Roman" w:hAnsi="Times New Roman" w:cs="Times New Roman"/>
          <w:sz w:val="28"/>
          <w:szCs w:val="28"/>
        </w:rPr>
        <w:tab/>
        <w:t>- наглядные пособия;</w:t>
      </w:r>
    </w:p>
    <w:p w:rsidR="00356EF8" w:rsidRPr="008E4DB1" w:rsidRDefault="00356EF8" w:rsidP="00356EF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4DB1">
        <w:rPr>
          <w:rFonts w:ascii="Times New Roman" w:hAnsi="Times New Roman" w:cs="Times New Roman"/>
          <w:sz w:val="28"/>
          <w:szCs w:val="28"/>
        </w:rPr>
        <w:tab/>
        <w:t>- раздаточный материал  ( трафореты,  бумага, картон, гофробумага, образцы готовых     изделий).</w:t>
      </w:r>
    </w:p>
    <w:p w:rsidR="00356EF8" w:rsidRPr="008E4DB1" w:rsidRDefault="00356EF8" w:rsidP="00356EF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4DB1">
        <w:rPr>
          <w:rFonts w:ascii="Times New Roman" w:hAnsi="Times New Roman" w:cs="Times New Roman"/>
          <w:sz w:val="28"/>
          <w:szCs w:val="28"/>
        </w:rPr>
        <w:tab/>
        <w:t>2)инструменты и материалы  необходимые для работы:</w:t>
      </w:r>
    </w:p>
    <w:p w:rsidR="00356EF8" w:rsidRPr="008E4DB1" w:rsidRDefault="00356EF8" w:rsidP="00356EF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4DB1">
        <w:rPr>
          <w:rFonts w:ascii="Times New Roman" w:hAnsi="Times New Roman" w:cs="Times New Roman"/>
          <w:sz w:val="28"/>
          <w:szCs w:val="28"/>
        </w:rPr>
        <w:tab/>
        <w:t>- ножницы.</w:t>
      </w:r>
    </w:p>
    <w:p w:rsidR="00356EF8" w:rsidRPr="008E4DB1" w:rsidRDefault="00356EF8" w:rsidP="00356EF8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E4DB1">
        <w:rPr>
          <w:rFonts w:ascii="Times New Roman" w:hAnsi="Times New Roman" w:cs="Times New Roman"/>
          <w:sz w:val="28"/>
          <w:szCs w:val="28"/>
        </w:rPr>
        <w:t>- акриловые краски</w:t>
      </w:r>
    </w:p>
    <w:p w:rsidR="00356EF8" w:rsidRPr="008E4DB1" w:rsidRDefault="00356EF8" w:rsidP="00356EF8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E4DB1">
        <w:rPr>
          <w:rFonts w:ascii="Times New Roman" w:hAnsi="Times New Roman" w:cs="Times New Roman"/>
          <w:sz w:val="28"/>
          <w:szCs w:val="28"/>
        </w:rPr>
        <w:t>- разноцветный материал из бумаги</w:t>
      </w:r>
    </w:p>
    <w:p w:rsidR="00356EF8" w:rsidRPr="008E4DB1" w:rsidRDefault="00356EF8" w:rsidP="00356EF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4DB1">
        <w:rPr>
          <w:rFonts w:ascii="Times New Roman" w:hAnsi="Times New Roman" w:cs="Times New Roman"/>
          <w:sz w:val="28"/>
          <w:szCs w:val="28"/>
        </w:rPr>
        <w:tab/>
        <w:t xml:space="preserve">- клей </w:t>
      </w:r>
    </w:p>
    <w:p w:rsidR="00696C60" w:rsidRDefault="00696C60" w:rsidP="00696C60">
      <w:pPr>
        <w:spacing w:after="120"/>
        <w:ind w:right="-13"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96C60" w:rsidRDefault="00696C60" w:rsidP="00696C60">
      <w:pPr>
        <w:spacing w:after="120"/>
        <w:ind w:right="-13"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96C60" w:rsidRPr="008E4DB1" w:rsidRDefault="00696C60" w:rsidP="00AE45B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E540F" w:rsidRDefault="004E540F" w:rsidP="00696C60">
      <w:pPr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540F" w:rsidRDefault="004E540F" w:rsidP="00696C60">
      <w:pPr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540F" w:rsidRDefault="004E540F" w:rsidP="00696C60">
      <w:pPr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540F" w:rsidRDefault="004E540F" w:rsidP="00696C60">
      <w:pPr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540F" w:rsidRDefault="004E540F" w:rsidP="00696C60">
      <w:pPr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540F" w:rsidRDefault="004E540F" w:rsidP="00696C60">
      <w:pPr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540F" w:rsidRDefault="004E540F" w:rsidP="00696C60">
      <w:pPr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540F" w:rsidRDefault="004E540F" w:rsidP="00696C60">
      <w:pPr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540F" w:rsidRDefault="004E540F" w:rsidP="00696C60">
      <w:pPr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C60" w:rsidRDefault="00356EF8" w:rsidP="00696C60">
      <w:pPr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Список л</w:t>
      </w:r>
      <w:r w:rsidR="00696C60" w:rsidRPr="00696C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итератур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</w:p>
    <w:p w:rsidR="00B80E44" w:rsidRPr="00B80E44" w:rsidRDefault="00B80E44" w:rsidP="00B80E4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Нормативные документы</w:t>
      </w:r>
    </w:p>
    <w:p w:rsidR="00B80E44" w:rsidRDefault="00B80E44" w:rsidP="00B80E4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3950">
        <w:rPr>
          <w:rFonts w:ascii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Конвенция ООН о правах ребенка 1989 г. </w:t>
      </w:r>
    </w:p>
    <w:p w:rsidR="00B80E44" w:rsidRDefault="00B80E44" w:rsidP="00B80E4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340C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>Государственная программа Российской Федерации «Развитие образования» на 2013 – 2020 годы (утверждена распоряжением Правительства от 15 апреля 2014 года № 295);</w:t>
      </w:r>
    </w:p>
    <w:p w:rsidR="00B80E44" w:rsidRDefault="00B80E44" w:rsidP="00B80E4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340C">
        <w:rPr>
          <w:rFonts w:ascii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Концепция Федеральной целевой программы развития образования на 2016 – 2020 годы (утверждена распоряжением Правительства Российской Федерации от 29 декабря 2014 г. № 2765-р);</w:t>
      </w:r>
    </w:p>
    <w:p w:rsidR="00B80E44" w:rsidRDefault="00B80E44" w:rsidP="00B80E4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Концепция развития дополнительного образования детей (утверждена распоряжением правительства РФ от 4 сентября 2014 г. № 1726-р);</w:t>
      </w:r>
    </w:p>
    <w:p w:rsidR="00B80E44" w:rsidRPr="008D18BD" w:rsidRDefault="00B80E44" w:rsidP="00B80E44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5.</w:t>
      </w:r>
      <w:r w:rsidRPr="008D18BD">
        <w:rPr>
          <w:rFonts w:ascii="Times New Roman" w:hAnsi="Times New Roman" w:cs="Times New Roman"/>
          <w:bCs/>
          <w:sz w:val="28"/>
          <w:szCs w:val="28"/>
          <w:lang w:eastAsia="ru-RU"/>
        </w:rPr>
        <w:t>Федеральный закон Российской Федерации от 29 декабря 2012 года № 273-ФЗ «Об образовании в Российской Федерации».</w:t>
      </w:r>
    </w:p>
    <w:p w:rsidR="00B80E44" w:rsidRPr="008D18BD" w:rsidRDefault="00B80E44" w:rsidP="00B80E44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6.</w:t>
      </w:r>
      <w:r w:rsidRPr="008D18B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Приказ Министерства образования и науки Российской Федерации (Минобрнауки России) от 29 августа </w:t>
      </w:r>
      <w:smartTag w:uri="urn:schemas-microsoft-com:office:smarttags" w:element="metricconverter">
        <w:smartTagPr>
          <w:attr w:name="ProductID" w:val="2013 г"/>
        </w:smartTagPr>
        <w:r w:rsidRPr="008D18BD">
          <w:rPr>
            <w:rFonts w:ascii="Times New Roman" w:hAnsi="Times New Roman" w:cs="Times New Roman"/>
            <w:bCs/>
            <w:sz w:val="28"/>
            <w:szCs w:val="28"/>
            <w:lang w:eastAsia="ru-RU"/>
          </w:rPr>
          <w:t>2013 г</w:t>
        </w:r>
      </w:smartTag>
      <w:r w:rsidRPr="008D18B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 № </w:t>
      </w:r>
      <w:smartTag w:uri="urn:schemas-microsoft-com:office:smarttags" w:element="metricconverter">
        <w:smartTagPr>
          <w:attr w:name="ProductID" w:val="1008 г"/>
        </w:smartTagPr>
        <w:r w:rsidRPr="008D18BD">
          <w:rPr>
            <w:rFonts w:ascii="Times New Roman" w:hAnsi="Times New Roman" w:cs="Times New Roman"/>
            <w:bCs/>
            <w:sz w:val="28"/>
            <w:szCs w:val="28"/>
            <w:lang w:eastAsia="ru-RU"/>
          </w:rPr>
          <w:t>1008 г</w:t>
        </w:r>
      </w:smartTag>
      <w:r w:rsidRPr="008D18BD">
        <w:rPr>
          <w:rFonts w:ascii="Times New Roman" w:hAnsi="Times New Roman" w:cs="Times New Roman"/>
          <w:bCs/>
          <w:sz w:val="28"/>
          <w:szCs w:val="28"/>
          <w:lang w:eastAsia="ru-RU"/>
        </w:rPr>
        <w:t>. Москва «Об деятельности по дополнительным общеобразовательным программам».</w:t>
      </w:r>
    </w:p>
    <w:p w:rsidR="00B80E44" w:rsidRPr="008D18BD" w:rsidRDefault="00B80E44" w:rsidP="00B80E44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7.</w:t>
      </w:r>
      <w:r w:rsidRPr="008D18B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Письмо Министерства образования и науки Российской Федерации (Минобрнауки России) от 18 ноября </w:t>
      </w:r>
      <w:smartTag w:uri="urn:schemas-microsoft-com:office:smarttags" w:element="metricconverter">
        <w:smartTagPr>
          <w:attr w:name="ProductID" w:val="2015 г"/>
        </w:smartTagPr>
        <w:r w:rsidRPr="008D18BD">
          <w:rPr>
            <w:rFonts w:ascii="Times New Roman" w:hAnsi="Times New Roman" w:cs="Times New Roman"/>
            <w:bCs/>
            <w:sz w:val="28"/>
            <w:szCs w:val="28"/>
            <w:lang w:eastAsia="ru-RU"/>
          </w:rPr>
          <w:t>2015 г</w:t>
        </w:r>
      </w:smartTag>
      <w:r w:rsidRPr="008D18BD">
        <w:rPr>
          <w:rFonts w:ascii="Times New Roman" w:hAnsi="Times New Roman" w:cs="Times New Roman"/>
          <w:bCs/>
          <w:sz w:val="28"/>
          <w:szCs w:val="28"/>
          <w:lang w:eastAsia="ru-RU"/>
        </w:rPr>
        <w:t>. № 09-3242 «О методических рекомендациях по проектированию дополнительных общеразвивающих программ (включая разноуровневые программы)».</w:t>
      </w:r>
    </w:p>
    <w:p w:rsidR="00B80E44" w:rsidRPr="008D18BD" w:rsidRDefault="00B80E44" w:rsidP="00B80E44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8.</w:t>
      </w:r>
      <w:r w:rsidRPr="008D18B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Методическое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«П</w:t>
      </w:r>
      <w:r w:rsidRPr="008D18BD">
        <w:rPr>
          <w:rFonts w:ascii="Times New Roman" w:hAnsi="Times New Roman" w:cs="Times New Roman"/>
          <w:bCs/>
          <w:sz w:val="28"/>
          <w:szCs w:val="28"/>
          <w:lang w:eastAsia="ru-RU"/>
        </w:rPr>
        <w:t>исьмо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» Минобрнауки России от</w:t>
      </w:r>
      <w:r w:rsidRPr="008D18B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18.11.2015</w:t>
      </w:r>
      <w:r w:rsidRPr="008D18B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г.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№ 09-3242 </w:t>
      </w:r>
    </w:p>
    <w:p w:rsidR="00B80E44" w:rsidRPr="008D18BD" w:rsidRDefault="00B80E44" w:rsidP="00B80E4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9.</w:t>
      </w:r>
      <w:r w:rsidRPr="008D18BD">
        <w:rPr>
          <w:rFonts w:ascii="Times New Roman" w:hAnsi="Times New Roman" w:cs="Times New Roman"/>
          <w:sz w:val="28"/>
          <w:szCs w:val="28"/>
          <w:lang w:eastAsia="ru-RU"/>
        </w:rPr>
        <w:t>Письмо  Министерства образования Нижегородской области «О направлении методических рекомендаций/ Методические рекомендации по разработке ОП ОО ДО» (от 30 мая 2014г. № 316-01-100-1674/14)</w:t>
      </w:r>
    </w:p>
    <w:p w:rsidR="00B80E44" w:rsidRDefault="00B80E44" w:rsidP="00B80E44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10.</w:t>
      </w:r>
      <w:r w:rsidRPr="008D18BD">
        <w:rPr>
          <w:rFonts w:ascii="Times New Roman" w:hAnsi="Times New Roman" w:cs="Times New Roman"/>
          <w:bCs/>
          <w:sz w:val="28"/>
          <w:szCs w:val="28"/>
          <w:lang w:eastAsia="ru-RU"/>
        </w:rPr>
        <w:t>СанПиН для УДОД 2.4.4. 3172-14.</w:t>
      </w:r>
    </w:p>
    <w:p w:rsidR="00B80E44" w:rsidRPr="008D18BD" w:rsidRDefault="00B80E44" w:rsidP="00B80E44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11.</w:t>
      </w:r>
      <w:r w:rsidRPr="008D18BD">
        <w:rPr>
          <w:rFonts w:ascii="Times New Roman" w:hAnsi="Times New Roman" w:cs="Times New Roman"/>
          <w:bCs/>
          <w:sz w:val="28"/>
          <w:szCs w:val="28"/>
          <w:lang w:eastAsia="ru-RU"/>
        </w:rPr>
        <w:t>Устав МБУ ДО «Центр детского творчества».</w:t>
      </w:r>
    </w:p>
    <w:p w:rsidR="00B80E44" w:rsidRDefault="00B80E44" w:rsidP="00696C60">
      <w:pPr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0E44" w:rsidRPr="00696C60" w:rsidRDefault="00B80E44" w:rsidP="00B80E44">
      <w:pPr>
        <w:spacing w:after="0" w:line="36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</w:t>
      </w:r>
    </w:p>
    <w:p w:rsidR="00696C60" w:rsidRPr="00696C60" w:rsidRDefault="00696C60" w:rsidP="00696C60">
      <w:pPr>
        <w:spacing w:after="0" w:line="36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C60">
        <w:rPr>
          <w:rFonts w:ascii="Times New Roman" w:eastAsia="Times New Roman" w:hAnsi="Times New Roman" w:cs="Times New Roman"/>
          <w:sz w:val="28"/>
          <w:szCs w:val="28"/>
          <w:lang w:eastAsia="ru-RU"/>
        </w:rPr>
        <w:t>1.Амоков А. Б. Искусство аппликации. Кн. для занятий с детьми младшего и среднего возраста. - М., 2002г.</w:t>
      </w:r>
    </w:p>
    <w:p w:rsidR="00696C60" w:rsidRPr="00696C60" w:rsidRDefault="00696C60" w:rsidP="00696C60">
      <w:pPr>
        <w:spacing w:after="0" w:line="36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C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2.Афонъкин С. Ю. Оригами и аппликация - СПб.2001.</w:t>
      </w:r>
    </w:p>
    <w:p w:rsidR="00696C60" w:rsidRPr="00696C60" w:rsidRDefault="00696C60" w:rsidP="00696C60">
      <w:pPr>
        <w:spacing w:after="0" w:line="36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C60">
        <w:rPr>
          <w:rFonts w:ascii="Times New Roman" w:eastAsia="Times New Roman" w:hAnsi="Times New Roman" w:cs="Times New Roman"/>
          <w:sz w:val="28"/>
          <w:szCs w:val="28"/>
          <w:lang w:eastAsia="ru-RU"/>
        </w:rPr>
        <w:t>3.Гагарин Б.Г. Конструирование из бумаги. – Ташкент, 1988г.</w:t>
      </w:r>
    </w:p>
    <w:p w:rsidR="00696C60" w:rsidRPr="00696C60" w:rsidRDefault="00696C60" w:rsidP="00696C60">
      <w:pPr>
        <w:spacing w:after="0" w:line="36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C60">
        <w:rPr>
          <w:rFonts w:ascii="Times New Roman" w:eastAsia="Times New Roman" w:hAnsi="Times New Roman" w:cs="Times New Roman"/>
          <w:sz w:val="28"/>
          <w:szCs w:val="28"/>
          <w:lang w:eastAsia="ru-RU"/>
        </w:rPr>
        <w:t>4.Долженко Г.И. 100 поделок из бумаги. — Ярославль: Академия развития, 2002.</w:t>
      </w:r>
    </w:p>
    <w:p w:rsidR="00696C60" w:rsidRPr="00696C60" w:rsidRDefault="00696C60" w:rsidP="00696C60">
      <w:pPr>
        <w:spacing w:after="0" w:line="36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C60">
        <w:rPr>
          <w:rFonts w:ascii="Times New Roman" w:eastAsia="Times New Roman" w:hAnsi="Times New Roman" w:cs="Times New Roman"/>
          <w:sz w:val="28"/>
          <w:szCs w:val="28"/>
          <w:lang w:eastAsia="ru-RU"/>
        </w:rPr>
        <w:t>5.Игры и развлечения: Книга 3. — М.: «Молодая гвардия», 1992.</w:t>
      </w:r>
    </w:p>
    <w:p w:rsidR="00696C60" w:rsidRPr="00696C60" w:rsidRDefault="00696C60" w:rsidP="00696C60">
      <w:pPr>
        <w:spacing w:after="0" w:line="36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C60">
        <w:rPr>
          <w:rFonts w:ascii="Times New Roman" w:eastAsia="Times New Roman" w:hAnsi="Times New Roman" w:cs="Times New Roman"/>
          <w:sz w:val="28"/>
          <w:szCs w:val="28"/>
          <w:lang w:eastAsia="ru-RU"/>
        </w:rPr>
        <w:t>6.Ильина Т.В. Мониторинг образовательных результатов в учреждении дополнительного образования детей. — Ярославль: ИЦ «Пионер» ГУ ЦДЮ, 2002.</w:t>
      </w:r>
    </w:p>
    <w:p w:rsidR="00696C60" w:rsidRPr="00696C60" w:rsidRDefault="00696C60" w:rsidP="00696C60">
      <w:pPr>
        <w:spacing w:after="0" w:line="36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7.Пищикова,  Н. Г. Работа с бумагой в нетрадиционной технике – М.: Скрипторий, 2006г. </w:t>
      </w:r>
    </w:p>
    <w:p w:rsidR="00696C60" w:rsidRPr="00696C60" w:rsidRDefault="00696C60" w:rsidP="00696C60">
      <w:pPr>
        <w:tabs>
          <w:tab w:val="left" w:pos="567"/>
        </w:tabs>
        <w:spacing w:after="0" w:line="36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C60">
        <w:rPr>
          <w:rFonts w:ascii="Times New Roman" w:eastAsia="Times New Roman" w:hAnsi="Times New Roman" w:cs="Times New Roman"/>
          <w:sz w:val="28"/>
          <w:szCs w:val="28"/>
          <w:lang w:eastAsia="ru-RU"/>
        </w:rPr>
        <w:t>8.Проснякова Т.Н, Цирулик Н.А. Умные руки – Самара «Учебная литература», 2004.</w:t>
      </w:r>
    </w:p>
    <w:p w:rsidR="00696C60" w:rsidRPr="00696C60" w:rsidRDefault="00696C60" w:rsidP="00696C60">
      <w:pPr>
        <w:spacing w:after="0" w:line="36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C60">
        <w:rPr>
          <w:rFonts w:ascii="Times New Roman" w:eastAsia="Times New Roman" w:hAnsi="Times New Roman" w:cs="Times New Roman"/>
          <w:sz w:val="28"/>
          <w:szCs w:val="28"/>
          <w:lang w:eastAsia="ru-RU"/>
        </w:rPr>
        <w:t>9.Проснякова Т.Н, Цирулик Н.А. Уроки творчества – Самара, Издательство «Учебная литература», 2004.</w:t>
      </w:r>
    </w:p>
    <w:p w:rsidR="00696C60" w:rsidRPr="00696C60" w:rsidRDefault="00696C60" w:rsidP="00696C60">
      <w:pPr>
        <w:spacing w:after="0" w:line="36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C60">
        <w:rPr>
          <w:rFonts w:ascii="Times New Roman" w:eastAsia="Times New Roman" w:hAnsi="Times New Roman" w:cs="Times New Roman"/>
          <w:sz w:val="28"/>
          <w:szCs w:val="28"/>
          <w:lang w:eastAsia="ru-RU"/>
        </w:rPr>
        <w:t>10.Кузнецова Н.Г. Образовательная программа детского объединения «Бумагопластика</w:t>
      </w:r>
    </w:p>
    <w:p w:rsidR="00696C60" w:rsidRPr="00696C60" w:rsidRDefault="00696C60" w:rsidP="00696C60">
      <w:pPr>
        <w:spacing w:after="0" w:line="36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C60">
        <w:rPr>
          <w:rFonts w:ascii="Times New Roman" w:eastAsia="Times New Roman" w:hAnsi="Times New Roman" w:cs="Times New Roman"/>
          <w:sz w:val="28"/>
          <w:szCs w:val="28"/>
          <w:lang w:eastAsia="ru-RU"/>
        </w:rPr>
        <w:t>11.Журналы «Дошкольное воспитание» № 2, 2004г., № 2, 2006г. № 8, 2009г.</w:t>
      </w:r>
    </w:p>
    <w:p w:rsidR="00696C60" w:rsidRPr="00696C60" w:rsidRDefault="00696C60" w:rsidP="00696C60">
      <w:pPr>
        <w:spacing w:after="0" w:line="36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6C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Интернет-ресурсы</w:t>
      </w:r>
    </w:p>
    <w:p w:rsidR="00696C60" w:rsidRPr="00696C60" w:rsidRDefault="00696C60" w:rsidP="00696C60">
      <w:pPr>
        <w:spacing w:after="0" w:line="36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C6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 Страна Мастеров</w:t>
      </w:r>
    </w:p>
    <w:p w:rsidR="00696C60" w:rsidRPr="00696C60" w:rsidRDefault="006E060F" w:rsidP="00696C60">
      <w:pPr>
        <w:spacing w:after="0" w:line="36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696C60" w:rsidRPr="00696C6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http://stranamasterov.ru</w:t>
        </w:r>
      </w:hyperlink>
    </w:p>
    <w:p w:rsidR="00356EF8" w:rsidRDefault="00356EF8" w:rsidP="00356EF8">
      <w:pPr>
        <w:spacing w:after="0" w:line="360" w:lineRule="auto"/>
        <w:ind w:right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56EF8" w:rsidRDefault="00356EF8" w:rsidP="00356EF8">
      <w:pPr>
        <w:spacing w:after="0" w:line="360" w:lineRule="auto"/>
        <w:ind w:right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56EF8" w:rsidRDefault="00356EF8" w:rsidP="00356EF8">
      <w:pPr>
        <w:spacing w:after="0" w:line="360" w:lineRule="auto"/>
        <w:ind w:right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56EF8" w:rsidRDefault="00356EF8" w:rsidP="00356EF8">
      <w:pPr>
        <w:spacing w:after="0" w:line="360" w:lineRule="auto"/>
        <w:ind w:right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56EF8" w:rsidRDefault="00356EF8" w:rsidP="00356EF8">
      <w:pPr>
        <w:spacing w:after="0" w:line="360" w:lineRule="auto"/>
        <w:ind w:right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56EF8" w:rsidRDefault="00356EF8" w:rsidP="00356EF8">
      <w:pPr>
        <w:spacing w:after="0" w:line="360" w:lineRule="auto"/>
        <w:ind w:right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56EF8" w:rsidRDefault="00356EF8" w:rsidP="00356EF8">
      <w:pPr>
        <w:spacing w:after="0" w:line="360" w:lineRule="auto"/>
        <w:ind w:right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80E44" w:rsidRDefault="00B80E44" w:rsidP="00356EF8">
      <w:pPr>
        <w:spacing w:after="0" w:line="360" w:lineRule="auto"/>
        <w:ind w:right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80E44" w:rsidRDefault="00B80E44" w:rsidP="00356EF8">
      <w:pPr>
        <w:spacing w:after="0" w:line="360" w:lineRule="auto"/>
        <w:ind w:right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80E44" w:rsidRDefault="00B80E44" w:rsidP="00356EF8">
      <w:pPr>
        <w:spacing w:after="0" w:line="360" w:lineRule="auto"/>
        <w:ind w:right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56EF8" w:rsidRDefault="00356EF8" w:rsidP="00356EF8">
      <w:pPr>
        <w:spacing w:after="0" w:line="360" w:lineRule="auto"/>
        <w:ind w:right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337C0">
        <w:rPr>
          <w:rFonts w:ascii="Times New Roman" w:hAnsi="Times New Roman"/>
          <w:b/>
          <w:sz w:val="28"/>
          <w:szCs w:val="28"/>
          <w:lang w:eastAsia="ru-RU"/>
        </w:rPr>
        <w:lastRenderedPageBreak/>
        <w:t>Приложения</w:t>
      </w:r>
    </w:p>
    <w:p w:rsidR="00356EF8" w:rsidRPr="004F48E6" w:rsidRDefault="00356EF8" w:rsidP="00356EF8">
      <w:pPr>
        <w:spacing w:after="0" w:line="360" w:lineRule="auto"/>
        <w:ind w:right="851"/>
        <w:jc w:val="both"/>
        <w:rPr>
          <w:rFonts w:ascii="Times New Roman" w:hAnsi="Times New Roman"/>
          <w:b/>
          <w:sz w:val="28"/>
          <w:szCs w:val="28"/>
        </w:rPr>
      </w:pPr>
      <w:r w:rsidRPr="00C340CE">
        <w:rPr>
          <w:rFonts w:ascii="Times New Roman" w:hAnsi="Times New Roman"/>
          <w:i/>
          <w:sz w:val="28"/>
          <w:szCs w:val="28"/>
        </w:rPr>
        <w:t>Перечень методических разработок, учебных занятий</w:t>
      </w:r>
      <w:r w:rsidRPr="004F48E6">
        <w:rPr>
          <w:rFonts w:ascii="Times New Roman" w:hAnsi="Times New Roman"/>
          <w:b/>
          <w:sz w:val="28"/>
          <w:szCs w:val="28"/>
        </w:rPr>
        <w:t>.</w:t>
      </w:r>
    </w:p>
    <w:p w:rsidR="00356EF8" w:rsidRPr="004F48E6" w:rsidRDefault="00356EF8" w:rsidP="00356EF8">
      <w:pPr>
        <w:spacing w:after="0" w:line="360" w:lineRule="auto"/>
        <w:ind w:righ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4F48E6">
        <w:rPr>
          <w:rFonts w:ascii="Times New Roman" w:hAnsi="Times New Roman"/>
          <w:sz w:val="28"/>
          <w:szCs w:val="28"/>
        </w:rPr>
        <w:t>План методической работы на 201</w:t>
      </w:r>
      <w:r w:rsidR="00C07E19">
        <w:rPr>
          <w:rFonts w:ascii="Times New Roman" w:hAnsi="Times New Roman"/>
          <w:sz w:val="28"/>
          <w:szCs w:val="28"/>
        </w:rPr>
        <w:t>8</w:t>
      </w:r>
      <w:r w:rsidRPr="004F48E6">
        <w:rPr>
          <w:rFonts w:ascii="Times New Roman" w:hAnsi="Times New Roman"/>
          <w:sz w:val="28"/>
          <w:szCs w:val="28"/>
        </w:rPr>
        <w:t xml:space="preserve"> – 201</w:t>
      </w:r>
      <w:r w:rsidR="00C07E19">
        <w:rPr>
          <w:rFonts w:ascii="Times New Roman" w:hAnsi="Times New Roman"/>
          <w:sz w:val="28"/>
          <w:szCs w:val="28"/>
        </w:rPr>
        <w:t>9</w:t>
      </w:r>
      <w:r w:rsidRPr="004F48E6">
        <w:rPr>
          <w:rFonts w:ascii="Times New Roman" w:hAnsi="Times New Roman"/>
          <w:sz w:val="28"/>
          <w:szCs w:val="28"/>
        </w:rPr>
        <w:t>учебный год.</w:t>
      </w:r>
    </w:p>
    <w:p w:rsidR="00356EF8" w:rsidRDefault="00356EF8" w:rsidP="00356EF8">
      <w:pPr>
        <w:spacing w:after="0" w:line="360" w:lineRule="auto"/>
        <w:ind w:righ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4F48E6">
        <w:rPr>
          <w:rFonts w:ascii="Times New Roman" w:hAnsi="Times New Roman"/>
          <w:sz w:val="28"/>
          <w:szCs w:val="28"/>
        </w:rPr>
        <w:t>План работы с родителями на 201</w:t>
      </w:r>
      <w:r w:rsidR="00C07E19">
        <w:rPr>
          <w:rFonts w:ascii="Times New Roman" w:hAnsi="Times New Roman"/>
          <w:sz w:val="28"/>
          <w:szCs w:val="28"/>
        </w:rPr>
        <w:t>8</w:t>
      </w:r>
      <w:r w:rsidRPr="004F48E6">
        <w:rPr>
          <w:rFonts w:ascii="Times New Roman" w:hAnsi="Times New Roman"/>
          <w:sz w:val="28"/>
          <w:szCs w:val="28"/>
        </w:rPr>
        <w:t xml:space="preserve"> – 201</w:t>
      </w:r>
      <w:r w:rsidR="00C07E19">
        <w:rPr>
          <w:rFonts w:ascii="Times New Roman" w:hAnsi="Times New Roman"/>
          <w:sz w:val="28"/>
          <w:szCs w:val="28"/>
        </w:rPr>
        <w:t>9</w:t>
      </w:r>
      <w:r w:rsidRPr="004F48E6">
        <w:rPr>
          <w:rFonts w:ascii="Times New Roman" w:hAnsi="Times New Roman"/>
          <w:sz w:val="28"/>
          <w:szCs w:val="28"/>
        </w:rPr>
        <w:t xml:space="preserve"> уч.год</w:t>
      </w:r>
      <w:r>
        <w:rPr>
          <w:rFonts w:ascii="Times New Roman" w:hAnsi="Times New Roman"/>
          <w:sz w:val="28"/>
          <w:szCs w:val="28"/>
        </w:rPr>
        <w:t>.</w:t>
      </w:r>
    </w:p>
    <w:p w:rsidR="00356EF8" w:rsidRDefault="00356EF8" w:rsidP="00356EF8">
      <w:pPr>
        <w:spacing w:after="0" w:line="360" w:lineRule="auto"/>
        <w:ind w:righ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3.План воспитательной работы.</w:t>
      </w:r>
    </w:p>
    <w:p w:rsidR="00356EF8" w:rsidRPr="004F48E6" w:rsidRDefault="00356EF8" w:rsidP="00356EF8">
      <w:pPr>
        <w:spacing w:after="0" w:line="360" w:lineRule="auto"/>
        <w:ind w:right="-1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Pr="004F48E6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Ме</w:t>
      </w:r>
      <w:r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тодическая разработка раздела «</w:t>
      </w:r>
      <w:r w:rsidRPr="004F48E6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Аппликация» образовательной программы   « Бумажные фантазии» первого года обучения</w:t>
      </w:r>
      <w:r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4F48E6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356EF8" w:rsidRPr="004F48E6" w:rsidRDefault="00356EF8" w:rsidP="00356EF8">
      <w:pPr>
        <w:spacing w:after="0" w:line="360" w:lineRule="auto"/>
        <w:ind w:right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5</w:t>
      </w:r>
      <w:r w:rsidRPr="004F48E6">
        <w:rPr>
          <w:rFonts w:ascii="Times New Roman" w:hAnsi="Times New Roman"/>
          <w:sz w:val="28"/>
          <w:szCs w:val="28"/>
        </w:rPr>
        <w:t>.</w:t>
      </w:r>
      <w:r w:rsidRPr="004F48E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F48E6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Ме</w:t>
      </w:r>
      <w:r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тодические разработки </w:t>
      </w:r>
      <w:r>
        <w:rPr>
          <w:rFonts w:ascii="Times New Roman" w:hAnsi="Times New Roman"/>
          <w:sz w:val="28"/>
          <w:szCs w:val="28"/>
        </w:rPr>
        <w:t>м</w:t>
      </w:r>
      <w:r w:rsidRPr="004F48E6">
        <w:rPr>
          <w:rFonts w:ascii="Times New Roman" w:hAnsi="Times New Roman"/>
          <w:sz w:val="28"/>
          <w:szCs w:val="28"/>
        </w:rPr>
        <w:t>астер – класс</w:t>
      </w:r>
      <w:r>
        <w:rPr>
          <w:rFonts w:ascii="Times New Roman" w:hAnsi="Times New Roman"/>
          <w:sz w:val="28"/>
          <w:szCs w:val="28"/>
        </w:rPr>
        <w:t>ов</w:t>
      </w:r>
      <w:r w:rsidRPr="004F48E6">
        <w:rPr>
          <w:rFonts w:ascii="Times New Roman" w:hAnsi="Times New Roman"/>
          <w:sz w:val="28"/>
          <w:szCs w:val="28"/>
        </w:rPr>
        <w:t xml:space="preserve">  по </w:t>
      </w:r>
      <w:r>
        <w:rPr>
          <w:rFonts w:ascii="Times New Roman" w:hAnsi="Times New Roman"/>
          <w:sz w:val="28"/>
          <w:szCs w:val="28"/>
        </w:rPr>
        <w:t>темам:</w:t>
      </w:r>
      <w:r w:rsidRPr="00D64011">
        <w:rPr>
          <w:rFonts w:ascii="Times New Roman" w:hAnsi="Times New Roman"/>
          <w:sz w:val="28"/>
          <w:szCs w:val="28"/>
        </w:rPr>
        <w:t xml:space="preserve"> </w:t>
      </w:r>
      <w:r w:rsidRPr="004F48E6">
        <w:rPr>
          <w:rFonts w:ascii="Times New Roman" w:hAnsi="Times New Roman"/>
          <w:sz w:val="28"/>
          <w:szCs w:val="28"/>
        </w:rPr>
        <w:t>«Рождественская звезда»</w:t>
      </w:r>
      <w:r>
        <w:rPr>
          <w:rFonts w:ascii="Times New Roman" w:hAnsi="Times New Roman"/>
          <w:sz w:val="28"/>
          <w:szCs w:val="28"/>
        </w:rPr>
        <w:t>,</w:t>
      </w:r>
      <w:r w:rsidRPr="00937AC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F48E6">
        <w:rPr>
          <w:rFonts w:ascii="Times New Roman" w:hAnsi="Times New Roman"/>
          <w:sz w:val="28"/>
          <w:szCs w:val="28"/>
          <w:lang w:eastAsia="ru-RU"/>
        </w:rPr>
        <w:t>« Роза из бумаги»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937AC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F48E6">
        <w:rPr>
          <w:rFonts w:ascii="Times New Roman" w:hAnsi="Times New Roman"/>
          <w:sz w:val="28"/>
          <w:szCs w:val="28"/>
          <w:lang w:eastAsia="ru-RU"/>
        </w:rPr>
        <w:t>«Подсолнух»</w:t>
      </w:r>
      <w:r>
        <w:rPr>
          <w:rFonts w:ascii="Times New Roman" w:hAnsi="Times New Roman"/>
          <w:sz w:val="28"/>
          <w:szCs w:val="28"/>
        </w:rPr>
        <w:t>, «Ладошковая аппликация»,</w:t>
      </w:r>
      <w:r w:rsidRPr="00937AC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F48E6">
        <w:rPr>
          <w:rFonts w:ascii="Times New Roman" w:hAnsi="Times New Roman"/>
          <w:sz w:val="28"/>
          <w:szCs w:val="28"/>
          <w:lang w:eastAsia="ru-RU"/>
        </w:rPr>
        <w:t>«Королевство бумагопластики»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937AC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«И</w:t>
      </w:r>
      <w:r w:rsidRPr="004F48E6">
        <w:rPr>
          <w:rFonts w:ascii="Times New Roman" w:hAnsi="Times New Roman"/>
          <w:sz w:val="28"/>
          <w:szCs w:val="28"/>
          <w:lang w:eastAsia="ru-RU"/>
        </w:rPr>
        <w:t>зготовлени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4F48E6">
        <w:rPr>
          <w:rFonts w:ascii="Times New Roman" w:hAnsi="Times New Roman"/>
          <w:sz w:val="28"/>
          <w:szCs w:val="28"/>
          <w:lang w:eastAsia="ru-RU"/>
        </w:rPr>
        <w:t xml:space="preserve"> открыток</w:t>
      </w:r>
      <w:r>
        <w:rPr>
          <w:rFonts w:ascii="Times New Roman" w:hAnsi="Times New Roman"/>
          <w:sz w:val="28"/>
          <w:szCs w:val="28"/>
          <w:lang w:eastAsia="ru-RU"/>
        </w:rPr>
        <w:t>».</w:t>
      </w:r>
    </w:p>
    <w:p w:rsidR="00356EF8" w:rsidRPr="004F48E6" w:rsidRDefault="00356EF8" w:rsidP="00356EF8">
      <w:p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</w:t>
      </w:r>
      <w:r w:rsidRPr="00F729D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F48E6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Ме</w:t>
      </w:r>
      <w:r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тодические разработки </w:t>
      </w:r>
      <w:r>
        <w:rPr>
          <w:rFonts w:ascii="Times New Roman" w:hAnsi="Times New Roman"/>
          <w:sz w:val="28"/>
          <w:szCs w:val="28"/>
          <w:lang w:eastAsia="ru-RU"/>
        </w:rPr>
        <w:t>т</w:t>
      </w:r>
      <w:r w:rsidRPr="004F48E6">
        <w:rPr>
          <w:rFonts w:ascii="Times New Roman" w:hAnsi="Times New Roman"/>
          <w:sz w:val="28"/>
          <w:szCs w:val="28"/>
          <w:lang w:eastAsia="ru-RU"/>
        </w:rPr>
        <w:t>ворческ</w:t>
      </w:r>
      <w:r>
        <w:rPr>
          <w:rFonts w:ascii="Times New Roman" w:hAnsi="Times New Roman"/>
          <w:sz w:val="28"/>
          <w:szCs w:val="28"/>
          <w:lang w:eastAsia="ru-RU"/>
        </w:rPr>
        <w:t>их</w:t>
      </w:r>
      <w:r w:rsidRPr="004F48E6">
        <w:rPr>
          <w:rFonts w:ascii="Times New Roman" w:hAnsi="Times New Roman"/>
          <w:sz w:val="28"/>
          <w:szCs w:val="28"/>
          <w:lang w:eastAsia="ru-RU"/>
        </w:rPr>
        <w:t xml:space="preserve"> мастерск</w:t>
      </w:r>
      <w:r>
        <w:rPr>
          <w:rFonts w:ascii="Times New Roman" w:hAnsi="Times New Roman"/>
          <w:sz w:val="28"/>
          <w:szCs w:val="28"/>
          <w:lang w:eastAsia="ru-RU"/>
        </w:rPr>
        <w:t>их</w:t>
      </w:r>
      <w:r w:rsidRPr="004F48E6">
        <w:rPr>
          <w:rFonts w:ascii="Times New Roman" w:hAnsi="Times New Roman"/>
          <w:sz w:val="28"/>
          <w:szCs w:val="28"/>
          <w:lang w:eastAsia="ru-RU"/>
        </w:rPr>
        <w:t xml:space="preserve"> по </w:t>
      </w:r>
      <w:r>
        <w:rPr>
          <w:rFonts w:ascii="Times New Roman" w:hAnsi="Times New Roman"/>
          <w:sz w:val="28"/>
          <w:szCs w:val="28"/>
          <w:lang w:eastAsia="ru-RU"/>
        </w:rPr>
        <w:t>темам: «Осенины»,</w:t>
      </w:r>
      <w:r w:rsidRPr="00937AC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«И</w:t>
      </w:r>
      <w:r w:rsidRPr="004F48E6">
        <w:rPr>
          <w:rFonts w:ascii="Times New Roman" w:hAnsi="Times New Roman"/>
          <w:sz w:val="28"/>
          <w:szCs w:val="28"/>
          <w:lang w:eastAsia="ru-RU"/>
        </w:rPr>
        <w:t>зготовлени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4F48E6">
        <w:rPr>
          <w:rFonts w:ascii="Times New Roman" w:hAnsi="Times New Roman"/>
          <w:sz w:val="28"/>
          <w:szCs w:val="28"/>
          <w:lang w:eastAsia="ru-RU"/>
        </w:rPr>
        <w:t xml:space="preserve"> поделок, рисунков, аппликаций любимой бабушке, маме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4F48E6">
        <w:rPr>
          <w:rFonts w:ascii="Times New Roman" w:hAnsi="Times New Roman"/>
          <w:sz w:val="28"/>
          <w:szCs w:val="28"/>
          <w:lang w:eastAsia="ru-RU"/>
        </w:rPr>
        <w:t>.</w:t>
      </w:r>
    </w:p>
    <w:p w:rsidR="00356EF8" w:rsidRPr="004F48E6" w:rsidRDefault="00356EF8" w:rsidP="00356EF8">
      <w:pPr>
        <w:spacing w:after="0" w:line="360" w:lineRule="auto"/>
        <w:ind w:righ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4F48E6">
        <w:rPr>
          <w:rFonts w:ascii="Times New Roman" w:hAnsi="Times New Roman"/>
          <w:sz w:val="28"/>
          <w:szCs w:val="28"/>
        </w:rPr>
        <w:t>.Творчески</w:t>
      </w:r>
      <w:r>
        <w:rPr>
          <w:rFonts w:ascii="Times New Roman" w:hAnsi="Times New Roman"/>
          <w:sz w:val="28"/>
          <w:szCs w:val="28"/>
        </w:rPr>
        <w:t>е</w:t>
      </w:r>
      <w:r w:rsidRPr="004F48E6">
        <w:rPr>
          <w:rFonts w:ascii="Times New Roman" w:hAnsi="Times New Roman"/>
          <w:sz w:val="28"/>
          <w:szCs w:val="28"/>
        </w:rPr>
        <w:t xml:space="preserve"> проект</w:t>
      </w:r>
      <w:r>
        <w:rPr>
          <w:rFonts w:ascii="Times New Roman" w:hAnsi="Times New Roman"/>
          <w:sz w:val="28"/>
          <w:szCs w:val="28"/>
        </w:rPr>
        <w:t>ы по</w:t>
      </w:r>
      <w:r w:rsidRPr="004F48E6">
        <w:rPr>
          <w:rFonts w:ascii="Times New Roman" w:hAnsi="Times New Roman"/>
          <w:sz w:val="28"/>
          <w:szCs w:val="28"/>
        </w:rPr>
        <w:t xml:space="preserve"> тема</w:t>
      </w:r>
      <w:r>
        <w:rPr>
          <w:rFonts w:ascii="Times New Roman" w:hAnsi="Times New Roman"/>
          <w:sz w:val="28"/>
          <w:szCs w:val="28"/>
        </w:rPr>
        <w:t>м</w:t>
      </w:r>
      <w:r w:rsidRPr="004F48E6">
        <w:rPr>
          <w:rFonts w:ascii="Times New Roman" w:hAnsi="Times New Roman"/>
          <w:sz w:val="28"/>
          <w:szCs w:val="28"/>
        </w:rPr>
        <w:t>: «Чудеса из бумажного листа»</w:t>
      </w:r>
      <w:r>
        <w:rPr>
          <w:rFonts w:ascii="Times New Roman" w:hAnsi="Times New Roman"/>
          <w:sz w:val="28"/>
          <w:szCs w:val="28"/>
        </w:rPr>
        <w:t>,</w:t>
      </w:r>
      <w:r w:rsidRPr="00937AC8">
        <w:rPr>
          <w:rFonts w:ascii="Times New Roman" w:hAnsi="Times New Roman"/>
          <w:sz w:val="28"/>
          <w:szCs w:val="28"/>
        </w:rPr>
        <w:t xml:space="preserve"> </w:t>
      </w:r>
      <w:r w:rsidRPr="004F48E6">
        <w:rPr>
          <w:rFonts w:ascii="Times New Roman" w:hAnsi="Times New Roman"/>
          <w:sz w:val="28"/>
          <w:szCs w:val="28"/>
        </w:rPr>
        <w:t>« Такая разная страна бумажная»</w:t>
      </w:r>
      <w:r>
        <w:rPr>
          <w:rFonts w:ascii="Times New Roman" w:hAnsi="Times New Roman"/>
          <w:sz w:val="28"/>
          <w:szCs w:val="28"/>
        </w:rPr>
        <w:t>,</w:t>
      </w:r>
      <w:r w:rsidRPr="00937AC8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F48E6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«Бумагопластика. Цветочные мотивы».</w:t>
      </w:r>
    </w:p>
    <w:p w:rsidR="00356EF8" w:rsidRPr="004F48E6" w:rsidRDefault="00356EF8" w:rsidP="00356EF8">
      <w:pPr>
        <w:spacing w:after="0" w:line="360" w:lineRule="auto"/>
        <w:ind w:right="851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8</w:t>
      </w:r>
      <w:r w:rsidRPr="004F48E6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 w:rsidRPr="004F48E6">
        <w:rPr>
          <w:rFonts w:ascii="Times New Roman" w:hAnsi="Times New Roman"/>
          <w:color w:val="000000"/>
          <w:sz w:val="28"/>
          <w:szCs w:val="28"/>
          <w:lang w:eastAsia="ru-RU"/>
        </w:rPr>
        <w:t>онспект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ы  открытых</w:t>
      </w:r>
      <w:r w:rsidRPr="004F48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заняти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й</w:t>
      </w:r>
      <w:r w:rsidRPr="004F48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 тем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ам: «Ирисы»,</w:t>
      </w:r>
      <w:r w:rsidRPr="00D64011">
        <w:rPr>
          <w:rFonts w:ascii="Times New Roman" w:hAnsi="Times New Roman"/>
          <w:sz w:val="28"/>
          <w:szCs w:val="28"/>
        </w:rPr>
        <w:t xml:space="preserve"> </w:t>
      </w:r>
      <w:r w:rsidRPr="004F48E6">
        <w:rPr>
          <w:rFonts w:ascii="Times New Roman" w:hAnsi="Times New Roman"/>
          <w:sz w:val="28"/>
          <w:szCs w:val="28"/>
        </w:rPr>
        <w:t>«Хризантема»</w:t>
      </w:r>
      <w:r>
        <w:rPr>
          <w:rFonts w:ascii="Times New Roman" w:hAnsi="Times New Roman"/>
          <w:sz w:val="28"/>
          <w:szCs w:val="28"/>
        </w:rPr>
        <w:t>.</w:t>
      </w:r>
    </w:p>
    <w:p w:rsidR="00356EF8" w:rsidRPr="004F48E6" w:rsidRDefault="00356EF8" w:rsidP="00356EF8">
      <w:pPr>
        <w:spacing w:after="0" w:line="360" w:lineRule="auto"/>
        <w:ind w:righ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4F48E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Беседа с родителями на тему:</w:t>
      </w:r>
      <w:r w:rsidRPr="004F48E6">
        <w:rPr>
          <w:rFonts w:ascii="Times New Roman" w:hAnsi="Times New Roman"/>
          <w:sz w:val="28"/>
          <w:szCs w:val="28"/>
        </w:rPr>
        <w:t xml:space="preserve"> «Создание проблемных ситуаций»</w:t>
      </w:r>
      <w:r>
        <w:rPr>
          <w:rFonts w:ascii="Times New Roman" w:hAnsi="Times New Roman"/>
          <w:sz w:val="28"/>
          <w:szCs w:val="28"/>
        </w:rPr>
        <w:t>.</w:t>
      </w:r>
    </w:p>
    <w:p w:rsidR="00356EF8" w:rsidRPr="004F48E6" w:rsidRDefault="00356EF8" w:rsidP="00356EF8">
      <w:pPr>
        <w:spacing w:after="0" w:line="360" w:lineRule="auto"/>
        <w:ind w:right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48E6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>0</w:t>
      </w:r>
      <w:r w:rsidRPr="004F48E6">
        <w:rPr>
          <w:rFonts w:ascii="Times New Roman" w:hAnsi="Times New Roman"/>
          <w:sz w:val="28"/>
          <w:szCs w:val="28"/>
          <w:lang w:eastAsia="ru-RU"/>
        </w:rPr>
        <w:t>. Мониторинг результатов обучения.</w:t>
      </w:r>
    </w:p>
    <w:p w:rsidR="00356EF8" w:rsidRPr="004F48E6" w:rsidRDefault="00356EF8" w:rsidP="00356EF8">
      <w:pPr>
        <w:spacing w:after="0" w:line="360" w:lineRule="auto"/>
        <w:ind w:right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48E6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>1</w:t>
      </w:r>
      <w:r w:rsidRPr="004F48E6">
        <w:rPr>
          <w:rFonts w:ascii="Times New Roman" w:hAnsi="Times New Roman"/>
          <w:sz w:val="28"/>
          <w:szCs w:val="28"/>
          <w:lang w:eastAsia="ru-RU"/>
        </w:rPr>
        <w:t>.Формы проведения итоговой аттестации.</w:t>
      </w:r>
    </w:p>
    <w:p w:rsidR="00356EF8" w:rsidRPr="004F48E6" w:rsidRDefault="00356EF8" w:rsidP="00356EF8">
      <w:pPr>
        <w:spacing w:after="0" w:line="360" w:lineRule="auto"/>
        <w:ind w:right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48E6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4F48E6">
        <w:rPr>
          <w:rFonts w:ascii="Times New Roman" w:hAnsi="Times New Roman"/>
          <w:sz w:val="28"/>
          <w:szCs w:val="28"/>
          <w:lang w:eastAsia="ru-RU"/>
        </w:rPr>
        <w:t>.Индивидуальная карточка учёта результатов итоговой аттестации.</w:t>
      </w:r>
    </w:p>
    <w:p w:rsidR="00356EF8" w:rsidRPr="004F48E6" w:rsidRDefault="00356EF8" w:rsidP="00356EF8">
      <w:pPr>
        <w:spacing w:after="0" w:line="360" w:lineRule="auto"/>
        <w:ind w:right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48E6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4F48E6">
        <w:rPr>
          <w:rFonts w:ascii="Times New Roman" w:hAnsi="Times New Roman"/>
          <w:sz w:val="28"/>
          <w:szCs w:val="28"/>
          <w:lang w:eastAsia="ru-RU"/>
        </w:rPr>
        <w:t>.Результаты итоговой аттестации.</w:t>
      </w:r>
    </w:p>
    <w:p w:rsidR="00356EF8" w:rsidRPr="004F48E6" w:rsidRDefault="00356EF8" w:rsidP="00356EF8">
      <w:pPr>
        <w:spacing w:after="0" w:line="360" w:lineRule="auto"/>
        <w:ind w:right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48E6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>4</w:t>
      </w:r>
      <w:r w:rsidRPr="004F48E6">
        <w:rPr>
          <w:rFonts w:ascii="Times New Roman" w:hAnsi="Times New Roman"/>
          <w:sz w:val="28"/>
          <w:szCs w:val="28"/>
          <w:lang w:eastAsia="ru-RU"/>
        </w:rPr>
        <w:t>. Вопросы для зачета по итоговой аттестации.</w:t>
      </w:r>
    </w:p>
    <w:p w:rsidR="00356EF8" w:rsidRPr="004F48E6" w:rsidRDefault="00356EF8" w:rsidP="00356EF8">
      <w:pPr>
        <w:spacing w:after="0" w:line="360" w:lineRule="auto"/>
        <w:ind w:right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15</w:t>
      </w:r>
      <w:r w:rsidRPr="004F48E6">
        <w:rPr>
          <w:rFonts w:ascii="Times New Roman" w:hAnsi="Times New Roman"/>
          <w:sz w:val="28"/>
          <w:szCs w:val="28"/>
          <w:lang w:eastAsia="ru-RU"/>
        </w:rPr>
        <w:t>.Презентации.</w:t>
      </w:r>
    </w:p>
    <w:p w:rsidR="00356EF8" w:rsidRPr="004F48E6" w:rsidRDefault="00356EF8" w:rsidP="00356EF8">
      <w:pPr>
        <w:spacing w:after="0" w:line="360" w:lineRule="auto"/>
        <w:ind w:right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16</w:t>
      </w:r>
      <w:r w:rsidRPr="004F48E6">
        <w:rPr>
          <w:rFonts w:ascii="Times New Roman" w:hAnsi="Times New Roman"/>
          <w:sz w:val="28"/>
          <w:szCs w:val="28"/>
          <w:lang w:eastAsia="ru-RU"/>
        </w:rPr>
        <w:t>. Кросворды.</w:t>
      </w:r>
    </w:p>
    <w:p w:rsidR="00356EF8" w:rsidRPr="004F48E6" w:rsidRDefault="00356EF8" w:rsidP="00356EF8">
      <w:pPr>
        <w:spacing w:after="0" w:line="360" w:lineRule="auto"/>
        <w:ind w:right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17</w:t>
      </w:r>
      <w:r w:rsidRPr="004F48E6">
        <w:rPr>
          <w:rFonts w:ascii="Times New Roman" w:hAnsi="Times New Roman"/>
          <w:sz w:val="28"/>
          <w:szCs w:val="28"/>
          <w:lang w:eastAsia="ru-RU"/>
        </w:rPr>
        <w:t>. Загадки.</w:t>
      </w:r>
    </w:p>
    <w:p w:rsidR="00356EF8" w:rsidRPr="004F48E6" w:rsidRDefault="00356EF8" w:rsidP="00356EF8">
      <w:pPr>
        <w:spacing w:after="0" w:line="360" w:lineRule="auto"/>
        <w:ind w:right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18</w:t>
      </w:r>
      <w:r w:rsidRPr="004F48E6">
        <w:rPr>
          <w:rFonts w:ascii="Times New Roman" w:hAnsi="Times New Roman"/>
          <w:sz w:val="28"/>
          <w:szCs w:val="28"/>
          <w:lang w:eastAsia="ru-RU"/>
        </w:rPr>
        <w:t>.Викторины.</w:t>
      </w:r>
    </w:p>
    <w:p w:rsidR="00356EF8" w:rsidRPr="004F48E6" w:rsidRDefault="00356EF8" w:rsidP="00356EF8">
      <w:pPr>
        <w:spacing w:after="0" w:line="360" w:lineRule="auto"/>
        <w:ind w:right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19</w:t>
      </w:r>
      <w:r w:rsidRPr="004F48E6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F48E6">
        <w:rPr>
          <w:rFonts w:ascii="Times New Roman" w:hAnsi="Times New Roman"/>
          <w:sz w:val="28"/>
          <w:szCs w:val="28"/>
          <w:lang w:eastAsia="ru-RU"/>
        </w:rPr>
        <w:t>Игры.</w:t>
      </w:r>
    </w:p>
    <w:p w:rsidR="00356EF8" w:rsidRPr="004F48E6" w:rsidRDefault="00356EF8" w:rsidP="00356EF8">
      <w:pPr>
        <w:spacing w:after="0" w:line="360" w:lineRule="auto"/>
        <w:ind w:right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</w:t>
      </w:r>
      <w:r w:rsidRPr="004F48E6">
        <w:rPr>
          <w:rFonts w:ascii="Times New Roman" w:hAnsi="Times New Roman"/>
          <w:sz w:val="28"/>
          <w:szCs w:val="28"/>
          <w:lang w:eastAsia="ru-RU"/>
        </w:rPr>
        <w:t>.Лист обновления.</w:t>
      </w:r>
    </w:p>
    <w:p w:rsidR="00356EF8" w:rsidRPr="004F48E6" w:rsidRDefault="00356EF8" w:rsidP="00356EF8">
      <w:pPr>
        <w:tabs>
          <w:tab w:val="right" w:leader="dot" w:pos="4620"/>
        </w:tabs>
        <w:autoSpaceDE w:val="0"/>
        <w:autoSpaceDN w:val="0"/>
        <w:adjustRightInd w:val="0"/>
        <w:spacing w:after="0" w:line="360" w:lineRule="auto"/>
        <w:ind w:right="851"/>
        <w:jc w:val="both"/>
        <w:rPr>
          <w:rFonts w:ascii="Times New Roman" w:hAnsi="Times New Roman"/>
          <w:bCs/>
          <w:i/>
          <w:sz w:val="28"/>
          <w:szCs w:val="28"/>
          <w:lang w:eastAsia="ru-RU"/>
        </w:rPr>
      </w:pPr>
    </w:p>
    <w:p w:rsidR="00356EF8" w:rsidRDefault="00356EF8" w:rsidP="00356EF8">
      <w:pPr>
        <w:spacing w:after="0" w:line="360" w:lineRule="auto"/>
        <w:ind w:right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sectPr w:rsidR="00356EF8" w:rsidSect="00356EF8">
      <w:headerReference w:type="default" r:id="rId9"/>
      <w:pgSz w:w="11906" w:h="16838"/>
      <w:pgMar w:top="1276" w:right="851" w:bottom="567" w:left="1701" w:header="709" w:footer="709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60F" w:rsidRDefault="006E060F" w:rsidP="00AE45B8">
      <w:pPr>
        <w:spacing w:after="0" w:line="240" w:lineRule="auto"/>
      </w:pPr>
      <w:r>
        <w:separator/>
      </w:r>
    </w:p>
  </w:endnote>
  <w:endnote w:type="continuationSeparator" w:id="0">
    <w:p w:rsidR="006E060F" w:rsidRDefault="006E060F" w:rsidP="00AE4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60F" w:rsidRDefault="006E060F" w:rsidP="00AE45B8">
      <w:pPr>
        <w:spacing w:after="0" w:line="240" w:lineRule="auto"/>
      </w:pPr>
      <w:r>
        <w:separator/>
      </w:r>
    </w:p>
  </w:footnote>
  <w:footnote w:type="continuationSeparator" w:id="0">
    <w:p w:rsidR="006E060F" w:rsidRDefault="006E060F" w:rsidP="00AE4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817673"/>
      <w:docPartObj>
        <w:docPartGallery w:val="Page Numbers (Top of Page)"/>
        <w:docPartUnique/>
      </w:docPartObj>
    </w:sdtPr>
    <w:sdtEndPr/>
    <w:sdtContent>
      <w:p w:rsidR="00356EF8" w:rsidRDefault="006E060F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21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56EF8" w:rsidRDefault="00356EF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579A0"/>
    <w:multiLevelType w:val="hybridMultilevel"/>
    <w:tmpl w:val="8C562C9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773BA"/>
    <w:multiLevelType w:val="hybridMultilevel"/>
    <w:tmpl w:val="928C7A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E9195F"/>
    <w:multiLevelType w:val="hybridMultilevel"/>
    <w:tmpl w:val="271CBD1A"/>
    <w:lvl w:ilvl="0" w:tplc="04190001">
      <w:start w:val="1"/>
      <w:numFmt w:val="bullet"/>
      <w:lvlText w:val=""/>
      <w:lvlJc w:val="left"/>
      <w:pPr>
        <w:ind w:left="18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6" w:hanging="360"/>
      </w:pPr>
      <w:rPr>
        <w:rFonts w:ascii="Wingdings" w:hAnsi="Wingdings" w:hint="default"/>
      </w:rPr>
    </w:lvl>
  </w:abstractNum>
  <w:abstractNum w:abstractNumId="3" w15:restartNumberingAfterBreak="0">
    <w:nsid w:val="27A21D6A"/>
    <w:multiLevelType w:val="hybridMultilevel"/>
    <w:tmpl w:val="55A6237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7CD7A98"/>
    <w:multiLevelType w:val="hybridMultilevel"/>
    <w:tmpl w:val="C2B04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B0085"/>
    <w:multiLevelType w:val="hybridMultilevel"/>
    <w:tmpl w:val="A158229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6B54C81"/>
    <w:multiLevelType w:val="hybridMultilevel"/>
    <w:tmpl w:val="80F8104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49EF2C97"/>
    <w:multiLevelType w:val="hybridMultilevel"/>
    <w:tmpl w:val="BA46A7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41F6F9F"/>
    <w:multiLevelType w:val="hybridMultilevel"/>
    <w:tmpl w:val="F6967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426DC1"/>
    <w:multiLevelType w:val="hybridMultilevel"/>
    <w:tmpl w:val="A714183C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1147596"/>
    <w:multiLevelType w:val="hybridMultilevel"/>
    <w:tmpl w:val="75ACC9B4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6AF4DA3C"/>
    <w:multiLevelType w:val="singleLevel"/>
    <w:tmpl w:val="7675F671"/>
    <w:lvl w:ilvl="0">
      <w:numFmt w:val="bullet"/>
      <w:lvlText w:val="·"/>
      <w:lvlJc w:val="left"/>
      <w:pPr>
        <w:tabs>
          <w:tab w:val="num" w:pos="720"/>
        </w:tabs>
        <w:ind w:left="0" w:firstLine="360"/>
      </w:pPr>
      <w:rPr>
        <w:rFonts w:ascii="Symbol" w:hAnsi="Symbol"/>
        <w:sz w:val="22"/>
      </w:rPr>
    </w:lvl>
  </w:abstractNum>
  <w:abstractNum w:abstractNumId="12" w15:restartNumberingAfterBreak="0">
    <w:nsid w:val="74BF0422"/>
    <w:multiLevelType w:val="hybridMultilevel"/>
    <w:tmpl w:val="5742E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FF275F"/>
    <w:multiLevelType w:val="hybridMultilevel"/>
    <w:tmpl w:val="679A1B2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13"/>
  </w:num>
  <w:num w:numId="8">
    <w:abstractNumId w:val="9"/>
  </w:num>
  <w:num w:numId="9">
    <w:abstractNumId w:val="3"/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3B19"/>
    <w:rsid w:val="00162F6F"/>
    <w:rsid w:val="001D7FA2"/>
    <w:rsid w:val="00214AD9"/>
    <w:rsid w:val="00276DEC"/>
    <w:rsid w:val="002A2804"/>
    <w:rsid w:val="002D67A1"/>
    <w:rsid w:val="002E6392"/>
    <w:rsid w:val="002F5F91"/>
    <w:rsid w:val="00306611"/>
    <w:rsid w:val="00316D08"/>
    <w:rsid w:val="00356EF8"/>
    <w:rsid w:val="003B6E50"/>
    <w:rsid w:val="00423B87"/>
    <w:rsid w:val="00423BC6"/>
    <w:rsid w:val="00496325"/>
    <w:rsid w:val="004D6C91"/>
    <w:rsid w:val="004E540F"/>
    <w:rsid w:val="005D0B5A"/>
    <w:rsid w:val="006720E5"/>
    <w:rsid w:val="006839AA"/>
    <w:rsid w:val="00696C60"/>
    <w:rsid w:val="006D1C0B"/>
    <w:rsid w:val="006E060F"/>
    <w:rsid w:val="00742293"/>
    <w:rsid w:val="00782057"/>
    <w:rsid w:val="00904E4A"/>
    <w:rsid w:val="0090566E"/>
    <w:rsid w:val="00A4286B"/>
    <w:rsid w:val="00A74434"/>
    <w:rsid w:val="00A839CF"/>
    <w:rsid w:val="00AC1DDC"/>
    <w:rsid w:val="00AC3B19"/>
    <w:rsid w:val="00AE45B8"/>
    <w:rsid w:val="00AF15D1"/>
    <w:rsid w:val="00B80E44"/>
    <w:rsid w:val="00BA2108"/>
    <w:rsid w:val="00C07E19"/>
    <w:rsid w:val="00D250CD"/>
    <w:rsid w:val="00D92A04"/>
    <w:rsid w:val="00DD4C55"/>
    <w:rsid w:val="00E10B63"/>
    <w:rsid w:val="00E5513E"/>
    <w:rsid w:val="00E72153"/>
    <w:rsid w:val="00E80A12"/>
    <w:rsid w:val="00ED1A48"/>
    <w:rsid w:val="00F24B70"/>
    <w:rsid w:val="00FB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0204238"/>
  <w15:docId w15:val="{824A3249-A368-46A6-ACDD-8BE200DFD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BC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23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3BC6"/>
  </w:style>
  <w:style w:type="paragraph" w:styleId="a6">
    <w:name w:val="footer"/>
    <w:basedOn w:val="a"/>
    <w:link w:val="a7"/>
    <w:uiPriority w:val="99"/>
    <w:unhideWhenUsed/>
    <w:rsid w:val="00423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3BC6"/>
  </w:style>
  <w:style w:type="paragraph" w:styleId="a8">
    <w:name w:val="Body Text"/>
    <w:basedOn w:val="a"/>
    <w:link w:val="a9"/>
    <w:unhideWhenUsed/>
    <w:rsid w:val="00423BC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423B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Без интервала1"/>
    <w:rsid w:val="00423BC6"/>
    <w:pPr>
      <w:spacing w:after="0" w:line="240" w:lineRule="auto"/>
    </w:pPr>
    <w:rPr>
      <w:rFonts w:ascii="Calibri" w:eastAsia="Times New Roman" w:hAnsi="Calibri" w:cs="Times New Roman"/>
    </w:rPr>
  </w:style>
  <w:style w:type="table" w:styleId="aa">
    <w:name w:val="Table Grid"/>
    <w:basedOn w:val="a1"/>
    <w:uiPriority w:val="59"/>
    <w:rsid w:val="00423BC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423BC6"/>
    <w:pPr>
      <w:spacing w:after="0" w:line="240" w:lineRule="auto"/>
    </w:pPr>
  </w:style>
  <w:style w:type="paragraph" w:customStyle="1" w:styleId="c33">
    <w:name w:val="c33"/>
    <w:basedOn w:val="a"/>
    <w:rsid w:val="00423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23BC6"/>
  </w:style>
  <w:style w:type="paragraph" w:styleId="ac">
    <w:name w:val="Balloon Text"/>
    <w:basedOn w:val="a"/>
    <w:link w:val="ad"/>
    <w:uiPriority w:val="99"/>
    <w:semiHidden/>
    <w:unhideWhenUsed/>
    <w:rsid w:val="00AE4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E45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stranamasterov.ru%2F&amp;sa=D&amp;sntz=1&amp;usg=AFQjCNFnzZ5V0ve9f1X8abPqCzIEk-Szj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A376B-0924-4FBC-AAC0-96E7F4E2F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21</Pages>
  <Words>3873</Words>
  <Characters>22077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21</cp:revision>
  <cp:lastPrinted>2018-11-12T05:14:00Z</cp:lastPrinted>
  <dcterms:created xsi:type="dcterms:W3CDTF">2018-11-07T10:15:00Z</dcterms:created>
  <dcterms:modified xsi:type="dcterms:W3CDTF">2020-06-01T10:28:00Z</dcterms:modified>
</cp:coreProperties>
</file>